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6816"/>
      </w:tblGrid>
      <w:tr w:rsidR="00292EE7" w:rsidRPr="00F936F0" w:rsidTr="00F936F0">
        <w:tc>
          <w:tcPr>
            <w:tcW w:w="2348" w:type="dxa"/>
          </w:tcPr>
          <w:p w:rsidR="00292EE7" w:rsidRPr="00F936F0" w:rsidRDefault="00292EE7" w:rsidP="00F936F0">
            <w:pPr>
              <w:tabs>
                <w:tab w:val="left" w:pos="284"/>
              </w:tabs>
              <w:spacing w:line="276" w:lineRule="auto"/>
              <w:ind w:left="0" w:firstLine="0"/>
            </w:pPr>
            <w:proofErr w:type="spellStart"/>
            <w:r w:rsidRPr="00F936F0">
              <w:t>Denumirea</w:t>
            </w:r>
            <w:proofErr w:type="spellEnd"/>
            <w:r w:rsidRPr="00F936F0">
              <w:t xml:space="preserve"> </w:t>
            </w:r>
            <w:proofErr w:type="spellStart"/>
            <w:r w:rsidRPr="00F936F0">
              <w:t>măsurii</w:t>
            </w:r>
            <w:proofErr w:type="spellEnd"/>
            <w:r w:rsidRPr="00F936F0">
              <w:t>:</w:t>
            </w:r>
          </w:p>
        </w:tc>
        <w:tc>
          <w:tcPr>
            <w:tcW w:w="6704" w:type="dxa"/>
          </w:tcPr>
          <w:p w:rsidR="00292EE7" w:rsidRPr="00F936F0" w:rsidRDefault="0097044B" w:rsidP="00F936F0">
            <w:pPr>
              <w:tabs>
                <w:tab w:val="left" w:pos="284"/>
              </w:tabs>
              <w:spacing w:after="0" w:line="276" w:lineRule="auto"/>
              <w:ind w:left="0" w:right="0" w:firstLine="0"/>
              <w:rPr>
                <w:rFonts w:cs="Times New Roman"/>
                <w:color w:val="000000" w:themeColor="text1"/>
              </w:rPr>
            </w:pPr>
            <w:proofErr w:type="spellStart"/>
            <w:r w:rsidRPr="00F936F0">
              <w:rPr>
                <w:rFonts w:cs="Times New Roman"/>
                <w:color w:val="000000" w:themeColor="text1"/>
              </w:rPr>
              <w:t>Dezvoltarea</w:t>
            </w:r>
            <w:proofErr w:type="spellEnd"/>
            <w:r w:rsidRPr="00F936F0">
              <w:rPr>
                <w:rFonts w:cs="Times New Roman"/>
                <w:color w:val="000000" w:themeColor="text1"/>
              </w:rPr>
              <w:t xml:space="preserve"> </w:t>
            </w:r>
            <w:proofErr w:type="spellStart"/>
            <w:r w:rsidRPr="00F936F0">
              <w:rPr>
                <w:rFonts w:cs="Times New Roman"/>
                <w:color w:val="000000" w:themeColor="text1"/>
              </w:rPr>
              <w:t>î</w:t>
            </w:r>
            <w:r w:rsidR="00292EE7" w:rsidRPr="00F936F0">
              <w:rPr>
                <w:rFonts w:cs="Times New Roman"/>
                <w:color w:val="000000" w:themeColor="text1"/>
              </w:rPr>
              <w:t>ntreprinderilor</w:t>
            </w:r>
            <w:proofErr w:type="spellEnd"/>
            <w:r w:rsidR="00292EE7" w:rsidRPr="00F936F0">
              <w:rPr>
                <w:rFonts w:cs="Times New Roman"/>
                <w:color w:val="000000" w:themeColor="text1"/>
              </w:rPr>
              <w:t xml:space="preserve"> </w:t>
            </w:r>
          </w:p>
        </w:tc>
      </w:tr>
      <w:tr w:rsidR="00292EE7" w:rsidRPr="00F936F0" w:rsidTr="00F936F0">
        <w:tc>
          <w:tcPr>
            <w:tcW w:w="2348" w:type="dxa"/>
          </w:tcPr>
          <w:p w:rsidR="00292EE7" w:rsidRPr="00F936F0" w:rsidRDefault="00292EE7" w:rsidP="00F936F0">
            <w:pPr>
              <w:tabs>
                <w:tab w:val="left" w:pos="284"/>
              </w:tabs>
              <w:spacing w:line="276" w:lineRule="auto"/>
              <w:ind w:left="0" w:firstLine="0"/>
            </w:pPr>
            <w:proofErr w:type="spellStart"/>
            <w:r w:rsidRPr="00F936F0">
              <w:t>Codul</w:t>
            </w:r>
            <w:proofErr w:type="spellEnd"/>
            <w:r w:rsidRPr="00F936F0">
              <w:t xml:space="preserve"> </w:t>
            </w:r>
            <w:proofErr w:type="spellStart"/>
            <w:r w:rsidR="00C75BB2" w:rsidRPr="00F936F0">
              <w:t>m</w:t>
            </w:r>
            <w:r w:rsidRPr="00F936F0">
              <w:t>ăsurii</w:t>
            </w:r>
            <w:proofErr w:type="spellEnd"/>
            <w:r w:rsidRPr="00F936F0">
              <w:t>:</w:t>
            </w:r>
          </w:p>
        </w:tc>
        <w:tc>
          <w:tcPr>
            <w:tcW w:w="6704" w:type="dxa"/>
          </w:tcPr>
          <w:p w:rsidR="00292EE7" w:rsidRPr="00F936F0" w:rsidRDefault="00292EE7" w:rsidP="00F936F0">
            <w:pPr>
              <w:tabs>
                <w:tab w:val="left" w:pos="284"/>
              </w:tabs>
              <w:spacing w:after="0" w:line="276" w:lineRule="auto"/>
              <w:ind w:left="0" w:right="0" w:firstLine="0"/>
              <w:rPr>
                <w:rFonts w:cs="Times New Roman"/>
                <w:color w:val="000000" w:themeColor="text1"/>
              </w:rPr>
            </w:pPr>
            <w:r w:rsidRPr="00F936F0">
              <w:rPr>
                <w:rFonts w:cs="Times New Roman"/>
                <w:color w:val="000000" w:themeColor="text1"/>
              </w:rPr>
              <w:t>M6.2/6A</w:t>
            </w:r>
          </w:p>
        </w:tc>
      </w:tr>
      <w:tr w:rsidR="00292EE7" w:rsidRPr="00F936F0" w:rsidTr="00F936F0">
        <w:trPr>
          <w:trHeight w:val="212"/>
        </w:trPr>
        <w:tc>
          <w:tcPr>
            <w:tcW w:w="2348" w:type="dxa"/>
          </w:tcPr>
          <w:p w:rsidR="00292EE7" w:rsidRPr="00F936F0" w:rsidRDefault="00292EE7" w:rsidP="00F936F0">
            <w:pPr>
              <w:tabs>
                <w:tab w:val="left" w:pos="284"/>
              </w:tabs>
              <w:spacing w:line="276" w:lineRule="auto"/>
              <w:ind w:left="0" w:firstLine="0"/>
            </w:pPr>
            <w:proofErr w:type="spellStart"/>
            <w:r w:rsidRPr="00F936F0">
              <w:rPr>
                <w:bCs/>
              </w:rPr>
              <w:t>Tipul</w:t>
            </w:r>
            <w:proofErr w:type="spellEnd"/>
            <w:r w:rsidRPr="00F936F0">
              <w:rPr>
                <w:bCs/>
              </w:rPr>
              <w:t xml:space="preserve"> </w:t>
            </w:r>
            <w:proofErr w:type="spellStart"/>
            <w:r w:rsidRPr="00F936F0">
              <w:rPr>
                <w:bCs/>
              </w:rPr>
              <w:t>măsurii</w:t>
            </w:r>
            <w:proofErr w:type="spellEnd"/>
            <w:r w:rsidRPr="00F936F0">
              <w:rPr>
                <w:bCs/>
              </w:rPr>
              <w:t>:</w:t>
            </w:r>
          </w:p>
        </w:tc>
        <w:tc>
          <w:tcPr>
            <w:tcW w:w="6704" w:type="dxa"/>
          </w:tcPr>
          <w:tbl>
            <w:tblPr>
              <w:tblStyle w:val="TableGrid"/>
              <w:tblW w:w="4653" w:type="dxa"/>
              <w:tblLook w:val="04A0" w:firstRow="1" w:lastRow="0" w:firstColumn="1" w:lastColumn="0" w:noHBand="0" w:noVBand="1"/>
            </w:tblPr>
            <w:tblGrid>
              <w:gridCol w:w="548"/>
              <w:gridCol w:w="4105"/>
            </w:tblGrid>
            <w:tr w:rsidR="00292EE7" w:rsidRPr="00F936F0" w:rsidTr="00292EE7">
              <w:trPr>
                <w:trHeight w:val="283"/>
              </w:trPr>
              <w:tc>
                <w:tcPr>
                  <w:tcW w:w="548" w:type="dxa"/>
                  <w:tcBorders>
                    <w:top w:val="single" w:sz="4" w:space="0" w:color="auto"/>
                    <w:left w:val="single" w:sz="4" w:space="0" w:color="auto"/>
                    <w:bottom w:val="single" w:sz="4" w:space="0" w:color="auto"/>
                    <w:right w:val="single" w:sz="4" w:space="0" w:color="auto"/>
                  </w:tcBorders>
                  <w:hideMark/>
                </w:tcPr>
                <w:p w:rsidR="00292EE7" w:rsidRPr="00F936F0" w:rsidRDefault="00292EE7" w:rsidP="00F936F0">
                  <w:pPr>
                    <w:tabs>
                      <w:tab w:val="left" w:pos="284"/>
                    </w:tabs>
                    <w:spacing w:line="276" w:lineRule="auto"/>
                    <w:ind w:left="0" w:firstLine="0"/>
                    <w:rPr>
                      <w:bCs/>
                      <w:lang w:val="ro-RO"/>
                    </w:rPr>
                  </w:pPr>
                  <w:r w:rsidRPr="00F936F0">
                    <w:rPr>
                      <w:bCs/>
                      <w:lang w:val="ro-RO"/>
                    </w:rPr>
                    <w:t>X</w:t>
                  </w:r>
                </w:p>
              </w:tc>
              <w:tc>
                <w:tcPr>
                  <w:tcW w:w="4105" w:type="dxa"/>
                  <w:tcBorders>
                    <w:top w:val="nil"/>
                    <w:left w:val="single" w:sz="4" w:space="0" w:color="auto"/>
                    <w:bottom w:val="nil"/>
                    <w:right w:val="nil"/>
                  </w:tcBorders>
                  <w:hideMark/>
                </w:tcPr>
                <w:p w:rsidR="00292EE7" w:rsidRPr="00F936F0" w:rsidRDefault="00292EE7" w:rsidP="00F936F0">
                  <w:pPr>
                    <w:tabs>
                      <w:tab w:val="left" w:pos="284"/>
                    </w:tabs>
                    <w:spacing w:line="276" w:lineRule="auto"/>
                    <w:ind w:left="0" w:firstLine="0"/>
                    <w:rPr>
                      <w:bCs/>
                      <w:lang w:val="ro-RO"/>
                    </w:rPr>
                  </w:pPr>
                  <w:r w:rsidRPr="00F936F0">
                    <w:rPr>
                      <w:rFonts w:cs="Times New Roman"/>
                      <w:color w:val="000000" w:themeColor="text1"/>
                    </w:rPr>
                    <w:t>SPRIJIN FORFETAR</w:t>
                  </w:r>
                  <w:r w:rsidRPr="00F936F0">
                    <w:rPr>
                      <w:bCs/>
                      <w:lang w:val="ro-RO"/>
                    </w:rPr>
                    <w:t xml:space="preserve"> </w:t>
                  </w:r>
                </w:p>
              </w:tc>
            </w:tr>
          </w:tbl>
          <w:p w:rsidR="00292EE7" w:rsidRPr="00F936F0" w:rsidRDefault="00292EE7" w:rsidP="00F936F0">
            <w:pPr>
              <w:tabs>
                <w:tab w:val="left" w:pos="284"/>
              </w:tabs>
              <w:spacing w:after="0" w:line="276" w:lineRule="auto"/>
              <w:ind w:left="0" w:right="0" w:firstLine="0"/>
              <w:rPr>
                <w:rFonts w:cs="Times New Roman"/>
                <w:color w:val="000000" w:themeColor="text1"/>
              </w:rPr>
            </w:pP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right="0" w:firstLine="0"/>
              <w:rPr>
                <w:rFonts w:cs="Times New Roman"/>
                <w:color w:val="000000" w:themeColor="text1"/>
              </w:rPr>
            </w:pPr>
            <w:r w:rsidRPr="00F936F0">
              <w:rPr>
                <w:rFonts w:cs="Times New Roman"/>
                <w:color w:val="000000" w:themeColor="text1"/>
              </w:rPr>
              <w:t>1.</w:t>
            </w:r>
            <w:r w:rsidRPr="00F936F0">
              <w:rPr>
                <w:rFonts w:eastAsia="Arial" w:cs="Times New Roman"/>
                <w:color w:val="000000" w:themeColor="text1"/>
              </w:rPr>
              <w:t xml:space="preserve"> </w:t>
            </w:r>
            <w:proofErr w:type="spellStart"/>
            <w:r w:rsidRPr="00F936F0">
              <w:rPr>
                <w:rFonts w:cs="Times New Roman"/>
                <w:color w:val="000000" w:themeColor="text1"/>
              </w:rPr>
              <w:t>Descrierea</w:t>
            </w:r>
            <w:proofErr w:type="spellEnd"/>
            <w:r w:rsidRPr="00F936F0">
              <w:rPr>
                <w:rFonts w:cs="Times New Roman"/>
                <w:color w:val="000000" w:themeColor="text1"/>
              </w:rPr>
              <w:t xml:space="preserve"> </w:t>
            </w:r>
            <w:proofErr w:type="spellStart"/>
            <w:r w:rsidRPr="00F936F0">
              <w:rPr>
                <w:rFonts w:cs="Times New Roman"/>
                <w:color w:val="000000" w:themeColor="text1"/>
              </w:rPr>
              <w:t>generală</w:t>
            </w:r>
            <w:proofErr w:type="spellEnd"/>
            <w:r w:rsidRPr="00F936F0">
              <w:rPr>
                <w:rFonts w:cs="Times New Roman"/>
                <w:color w:val="000000" w:themeColor="text1"/>
              </w:rPr>
              <w:t xml:space="preserve"> a </w:t>
            </w:r>
            <w:proofErr w:type="spellStart"/>
            <w:r w:rsidRPr="00F936F0">
              <w:rPr>
                <w:rFonts w:cs="Times New Roman"/>
                <w:color w:val="000000" w:themeColor="text1"/>
              </w:rPr>
              <w:t>măsurii</w:t>
            </w:r>
            <w:proofErr w:type="spellEnd"/>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right="0" w:firstLine="0"/>
              <w:rPr>
                <w:rFonts w:cs="Times New Roman"/>
                <w:color w:val="000000" w:themeColor="text1"/>
              </w:rPr>
            </w:pPr>
            <w:r w:rsidRPr="00F936F0">
              <w:rPr>
                <w:rFonts w:cs="Times New Roman"/>
                <w:color w:val="000000" w:themeColor="text1"/>
              </w:rPr>
              <w:t xml:space="preserve">1.1 </w:t>
            </w:r>
            <w:proofErr w:type="spellStart"/>
            <w:r w:rsidRPr="00F936F0">
              <w:rPr>
                <w:rFonts w:cs="Times New Roman"/>
                <w:color w:val="000000" w:themeColor="text1"/>
              </w:rPr>
              <w:t>Justificare</w:t>
            </w:r>
            <w:proofErr w:type="spellEnd"/>
            <w:r w:rsidRPr="00F936F0">
              <w:rPr>
                <w:rFonts w:cs="Times New Roman"/>
                <w:color w:val="000000" w:themeColor="text1"/>
              </w:rPr>
              <w:t xml:space="preserve"> </w:t>
            </w:r>
            <w:proofErr w:type="spellStart"/>
            <w:r w:rsidRPr="00F936F0">
              <w:rPr>
                <w:rFonts w:cs="Times New Roman"/>
                <w:color w:val="000000" w:themeColor="text1"/>
              </w:rPr>
              <w:t>și</w:t>
            </w:r>
            <w:proofErr w:type="spellEnd"/>
            <w:r w:rsidRPr="00F936F0">
              <w:rPr>
                <w:rFonts w:cs="Times New Roman"/>
                <w:color w:val="000000" w:themeColor="text1"/>
              </w:rPr>
              <w:t xml:space="preserve"> </w:t>
            </w:r>
            <w:proofErr w:type="spellStart"/>
            <w:r w:rsidRPr="00F936F0">
              <w:rPr>
                <w:rFonts w:cs="Times New Roman"/>
                <w:color w:val="000000" w:themeColor="text1"/>
              </w:rPr>
              <w:t>corelare</w:t>
            </w:r>
            <w:proofErr w:type="spellEnd"/>
            <w:r w:rsidRPr="00F936F0">
              <w:rPr>
                <w:rFonts w:cs="Times New Roman"/>
                <w:color w:val="000000" w:themeColor="text1"/>
              </w:rPr>
              <w:t xml:space="preserve"> cu </w:t>
            </w:r>
            <w:proofErr w:type="spellStart"/>
            <w:r w:rsidRPr="00F936F0">
              <w:rPr>
                <w:rFonts w:cs="Times New Roman"/>
                <w:color w:val="000000" w:themeColor="text1"/>
              </w:rPr>
              <w:t>analiza</w:t>
            </w:r>
            <w:proofErr w:type="spellEnd"/>
            <w:r w:rsidRPr="00F936F0">
              <w:rPr>
                <w:rFonts w:cs="Times New Roman"/>
                <w:color w:val="000000" w:themeColor="text1"/>
              </w:rPr>
              <w:t xml:space="preserve"> SWOT</w:t>
            </w:r>
          </w:p>
        </w:tc>
      </w:tr>
      <w:tr w:rsidR="00050C40" w:rsidRPr="00F936F0" w:rsidTr="00F936F0">
        <w:trPr>
          <w:trHeight w:val="57"/>
        </w:trPr>
        <w:tc>
          <w:tcPr>
            <w:tcW w:w="9052" w:type="dxa"/>
            <w:gridSpan w:val="2"/>
          </w:tcPr>
          <w:p w:rsidR="0040229C" w:rsidRPr="00F936F0" w:rsidRDefault="0040229C" w:rsidP="00F936F0">
            <w:pPr>
              <w:tabs>
                <w:tab w:val="left" w:pos="284"/>
              </w:tabs>
              <w:spacing w:after="0" w:line="276" w:lineRule="auto"/>
              <w:ind w:left="0" w:right="0" w:firstLine="0"/>
              <w:rPr>
                <w:color w:val="auto"/>
                <w:lang w:val="ro-RO"/>
              </w:rPr>
            </w:pPr>
            <w:r w:rsidRPr="00F936F0">
              <w:rPr>
                <w:color w:val="auto"/>
                <w:lang w:val="ro-RO"/>
              </w:rPr>
              <w:t>Conform analizei SWOT, unele din principalele puncte slabe ale teritoriului</w:t>
            </w:r>
            <w:r w:rsidR="0097044B" w:rsidRPr="00F936F0">
              <w:rPr>
                <w:color w:val="auto"/>
                <w:lang w:val="ro-RO"/>
              </w:rPr>
              <w:t xml:space="preserve"> și populaț</w:t>
            </w:r>
            <w:r w:rsidR="00F905F6" w:rsidRPr="00F936F0">
              <w:rPr>
                <w:color w:val="auto"/>
                <w:lang w:val="ro-RO"/>
              </w:rPr>
              <w:t>iei</w:t>
            </w:r>
            <w:r w:rsidRPr="00F936F0">
              <w:rPr>
                <w:color w:val="auto"/>
                <w:lang w:val="ro-RO"/>
              </w:rPr>
              <w:t xml:space="preserve"> GAL MMTMM sunt:</w:t>
            </w:r>
          </w:p>
          <w:p w:rsidR="00EA3840" w:rsidRPr="00F936F0" w:rsidRDefault="00EA3840" w:rsidP="00F936F0">
            <w:pPr>
              <w:numPr>
                <w:ilvl w:val="0"/>
                <w:numId w:val="9"/>
              </w:numPr>
              <w:tabs>
                <w:tab w:val="left" w:pos="284"/>
              </w:tabs>
              <w:spacing w:after="0" w:line="276" w:lineRule="auto"/>
              <w:ind w:left="0" w:right="0" w:firstLine="0"/>
            </w:pPr>
            <w:r w:rsidRPr="00F936F0">
              <w:t xml:space="preserve">Rata mare a </w:t>
            </w:r>
            <w:proofErr w:type="spellStart"/>
            <w:r w:rsidRPr="00F936F0">
              <w:t>șomajului</w:t>
            </w:r>
            <w:proofErr w:type="spellEnd"/>
            <w:r w:rsidRPr="00F936F0">
              <w:t xml:space="preserve"> </w:t>
            </w:r>
            <w:proofErr w:type="spellStart"/>
            <w:r w:rsidRPr="00F936F0">
              <w:t>în</w:t>
            </w:r>
            <w:proofErr w:type="spellEnd"/>
            <w:r w:rsidRPr="00F936F0">
              <w:t xml:space="preserve"> </w:t>
            </w:r>
            <w:proofErr w:type="spellStart"/>
            <w:r w:rsidRPr="00F936F0">
              <w:t>zonă</w:t>
            </w:r>
            <w:proofErr w:type="spellEnd"/>
            <w:r w:rsidR="0097044B" w:rsidRPr="00F936F0">
              <w:t xml:space="preserve"> (</w:t>
            </w:r>
            <w:proofErr w:type="spellStart"/>
            <w:r w:rsidR="0097044B" w:rsidRPr="00F936F0">
              <w:t>statistica</w:t>
            </w:r>
            <w:proofErr w:type="spellEnd"/>
            <w:r w:rsidR="0097044B" w:rsidRPr="00F936F0">
              <w:t xml:space="preserve"> </w:t>
            </w:r>
            <w:proofErr w:type="spellStart"/>
            <w:r w:rsidR="0097044B" w:rsidRPr="00F936F0">
              <w:t>dă</w:t>
            </w:r>
            <w:proofErr w:type="spellEnd"/>
            <w:r w:rsidRPr="00F936F0">
              <w:t xml:space="preserve"> un </w:t>
            </w:r>
            <w:proofErr w:type="spellStart"/>
            <w:r w:rsidR="0097044B" w:rsidRPr="00F936F0">
              <w:t>sondaj</w:t>
            </w:r>
            <w:proofErr w:type="spellEnd"/>
            <w:r w:rsidR="0097044B" w:rsidRPr="00F936F0">
              <w:t xml:space="preserve"> mic-2</w:t>
            </w:r>
            <w:proofErr w:type="gramStart"/>
            <w:r w:rsidR="0097044B" w:rsidRPr="00F936F0">
              <w:t>,99</w:t>
            </w:r>
            <w:proofErr w:type="gramEnd"/>
            <w:r w:rsidR="0097044B" w:rsidRPr="00F936F0">
              <w:t xml:space="preserve">%, </w:t>
            </w:r>
            <w:proofErr w:type="spellStart"/>
            <w:r w:rsidR="0097044B" w:rsidRPr="00F936F0">
              <w:t>dar</w:t>
            </w:r>
            <w:proofErr w:type="spellEnd"/>
            <w:r w:rsidR="0097044B" w:rsidRPr="00F936F0">
              <w:t xml:space="preserve"> </w:t>
            </w:r>
            <w:proofErr w:type="spellStart"/>
            <w:r w:rsidR="0097044B" w:rsidRPr="00F936F0">
              <w:t>sunt</w:t>
            </w:r>
            <w:proofErr w:type="spellEnd"/>
            <w:r w:rsidR="0097044B" w:rsidRPr="00F936F0">
              <w:t xml:space="preserve"> </w:t>
            </w:r>
            <w:proofErr w:type="spellStart"/>
            <w:r w:rsidR="0097044B" w:rsidRPr="00F936F0">
              <w:t>mulți</w:t>
            </w:r>
            <w:proofErr w:type="spellEnd"/>
            <w:r w:rsidR="0097044B" w:rsidRPr="00F936F0">
              <w:t xml:space="preserve"> </w:t>
            </w:r>
            <w:proofErr w:type="spellStart"/>
            <w:r w:rsidR="0097044B" w:rsidRPr="00F936F0">
              <w:t>șomeri</w:t>
            </w:r>
            <w:proofErr w:type="spellEnd"/>
            <w:r w:rsidR="0097044B" w:rsidRPr="00F936F0">
              <w:t xml:space="preserve"> </w:t>
            </w:r>
            <w:proofErr w:type="spellStart"/>
            <w:r w:rsidR="0097044B" w:rsidRPr="00F936F0">
              <w:t>încadraț</w:t>
            </w:r>
            <w:r w:rsidR="0085544D" w:rsidRPr="00F936F0">
              <w:t>i</w:t>
            </w:r>
            <w:proofErr w:type="spellEnd"/>
            <w:r w:rsidR="0085544D" w:rsidRPr="00F936F0">
              <w:t xml:space="preserve"> ca </w:t>
            </w:r>
            <w:proofErr w:type="spellStart"/>
            <w:r w:rsidR="0085544D" w:rsidRPr="00F936F0">
              <w:t>perso</w:t>
            </w:r>
            <w:r w:rsidR="0097044B" w:rsidRPr="00F936F0">
              <w:t>an</w:t>
            </w:r>
            <w:r w:rsidR="0085544D" w:rsidRPr="00F936F0">
              <w:t>e</w:t>
            </w:r>
            <w:proofErr w:type="spellEnd"/>
            <w:r w:rsidR="0085544D" w:rsidRPr="00F936F0">
              <w:t xml:space="preserve"> inactive-54,42%)</w:t>
            </w:r>
          </w:p>
          <w:p w:rsidR="00F905F6" w:rsidRPr="00F936F0" w:rsidRDefault="0097044B" w:rsidP="00F936F0">
            <w:pPr>
              <w:numPr>
                <w:ilvl w:val="0"/>
                <w:numId w:val="9"/>
              </w:numPr>
              <w:tabs>
                <w:tab w:val="left" w:pos="284"/>
              </w:tabs>
              <w:spacing w:after="0" w:line="276" w:lineRule="auto"/>
              <w:ind w:left="0" w:right="0" w:firstLine="0"/>
              <w:rPr>
                <w:color w:val="auto"/>
              </w:rPr>
            </w:pPr>
            <w:proofErr w:type="spellStart"/>
            <w:r w:rsidRPr="00F936F0">
              <w:rPr>
                <w:color w:val="auto"/>
              </w:rPr>
              <w:t>Nivel</w:t>
            </w:r>
            <w:proofErr w:type="spellEnd"/>
            <w:r w:rsidRPr="00F936F0">
              <w:rPr>
                <w:color w:val="auto"/>
              </w:rPr>
              <w:t xml:space="preserve"> </w:t>
            </w:r>
            <w:proofErr w:type="spellStart"/>
            <w:r w:rsidRPr="00F936F0">
              <w:rPr>
                <w:color w:val="auto"/>
              </w:rPr>
              <w:t>scăzut</w:t>
            </w:r>
            <w:proofErr w:type="spellEnd"/>
            <w:r w:rsidRPr="00F936F0">
              <w:rPr>
                <w:color w:val="auto"/>
              </w:rPr>
              <w:t xml:space="preserve"> al </w:t>
            </w:r>
            <w:proofErr w:type="spellStart"/>
            <w:r w:rsidRPr="00F936F0">
              <w:rPr>
                <w:color w:val="auto"/>
              </w:rPr>
              <w:t>abilită</w:t>
            </w:r>
            <w:r w:rsidR="00F905F6" w:rsidRPr="00F936F0">
              <w:rPr>
                <w:color w:val="auto"/>
              </w:rPr>
              <w:t>ților</w:t>
            </w:r>
            <w:proofErr w:type="spellEnd"/>
            <w:r w:rsidR="00F905F6" w:rsidRPr="00F936F0">
              <w:rPr>
                <w:color w:val="auto"/>
              </w:rPr>
              <w:t xml:space="preserve"> </w:t>
            </w:r>
            <w:proofErr w:type="spellStart"/>
            <w:r w:rsidR="00F905F6" w:rsidRPr="00F936F0">
              <w:rPr>
                <w:color w:val="auto"/>
              </w:rPr>
              <w:t>antreprenoriale</w:t>
            </w:r>
            <w:proofErr w:type="spellEnd"/>
            <w:r w:rsidR="00F905F6" w:rsidRPr="00F936F0">
              <w:rPr>
                <w:color w:val="auto"/>
              </w:rPr>
              <w:t xml:space="preserve"> </w:t>
            </w:r>
            <w:proofErr w:type="spellStart"/>
            <w:r w:rsidR="00F905F6" w:rsidRPr="00F936F0">
              <w:rPr>
                <w:color w:val="auto"/>
              </w:rPr>
              <w:t>în</w:t>
            </w:r>
            <w:proofErr w:type="spellEnd"/>
            <w:r w:rsidR="00F905F6" w:rsidRPr="00F936F0">
              <w:rPr>
                <w:color w:val="auto"/>
              </w:rPr>
              <w:t xml:space="preserve"> </w:t>
            </w:r>
            <w:proofErr w:type="spellStart"/>
            <w:r w:rsidR="00F905F6" w:rsidRPr="00F936F0">
              <w:rPr>
                <w:color w:val="auto"/>
              </w:rPr>
              <w:t>cadrul</w:t>
            </w:r>
            <w:proofErr w:type="spellEnd"/>
            <w:r w:rsidR="00F905F6" w:rsidRPr="00F936F0">
              <w:rPr>
                <w:color w:val="auto"/>
              </w:rPr>
              <w:t xml:space="preserve"> </w:t>
            </w:r>
            <w:proofErr w:type="spellStart"/>
            <w:r w:rsidR="00F905F6" w:rsidRPr="00F936F0">
              <w:rPr>
                <w:color w:val="auto"/>
              </w:rPr>
              <w:t>afacerilor</w:t>
            </w:r>
            <w:proofErr w:type="spellEnd"/>
            <w:r w:rsidR="00F905F6" w:rsidRPr="00F936F0">
              <w:rPr>
                <w:color w:val="auto"/>
              </w:rPr>
              <w:t xml:space="preserve"> </w:t>
            </w:r>
            <w:proofErr w:type="spellStart"/>
            <w:r w:rsidR="00F905F6" w:rsidRPr="00F936F0">
              <w:rPr>
                <w:color w:val="auto"/>
              </w:rPr>
              <w:t>individuale</w:t>
            </w:r>
            <w:proofErr w:type="spellEnd"/>
            <w:r w:rsidR="00F905F6" w:rsidRPr="00F936F0">
              <w:rPr>
                <w:color w:val="auto"/>
              </w:rPr>
              <w:t xml:space="preserve"> </w:t>
            </w:r>
            <w:proofErr w:type="spellStart"/>
            <w:r w:rsidR="00F905F6" w:rsidRPr="00F936F0">
              <w:rPr>
                <w:color w:val="auto"/>
              </w:rPr>
              <w:t>sau</w:t>
            </w:r>
            <w:proofErr w:type="spellEnd"/>
            <w:r w:rsidR="00F905F6" w:rsidRPr="00F936F0">
              <w:rPr>
                <w:color w:val="auto"/>
              </w:rPr>
              <w:t xml:space="preserve"> </w:t>
            </w:r>
            <w:proofErr w:type="spellStart"/>
            <w:r w:rsidR="00F905F6" w:rsidRPr="00F936F0">
              <w:rPr>
                <w:color w:val="auto"/>
              </w:rPr>
              <w:t>familiale</w:t>
            </w:r>
            <w:proofErr w:type="spellEnd"/>
            <w:r w:rsidR="00F905F6" w:rsidRPr="00F936F0">
              <w:rPr>
                <w:color w:val="auto"/>
              </w:rPr>
              <w:t>,</w:t>
            </w:r>
          </w:p>
          <w:p w:rsidR="00F905F6" w:rsidRPr="00F936F0" w:rsidRDefault="0097044B" w:rsidP="00F936F0">
            <w:pPr>
              <w:numPr>
                <w:ilvl w:val="0"/>
                <w:numId w:val="9"/>
              </w:numPr>
              <w:tabs>
                <w:tab w:val="left" w:pos="284"/>
              </w:tabs>
              <w:spacing w:after="0" w:line="276" w:lineRule="auto"/>
              <w:ind w:left="0" w:right="0" w:firstLine="0"/>
              <w:rPr>
                <w:color w:val="auto"/>
              </w:rPr>
            </w:pPr>
            <w:r w:rsidRPr="00F936F0">
              <w:rPr>
                <w:color w:val="auto"/>
              </w:rPr>
              <w:t xml:space="preserve">Capacitate </w:t>
            </w:r>
            <w:proofErr w:type="spellStart"/>
            <w:r w:rsidRPr="00F936F0">
              <w:rPr>
                <w:color w:val="auto"/>
              </w:rPr>
              <w:t>locală</w:t>
            </w:r>
            <w:proofErr w:type="spellEnd"/>
            <w:r w:rsidRPr="00F936F0">
              <w:rPr>
                <w:color w:val="auto"/>
              </w:rPr>
              <w:t xml:space="preserve"> </w:t>
            </w:r>
            <w:proofErr w:type="spellStart"/>
            <w:r w:rsidRPr="00F936F0">
              <w:rPr>
                <w:color w:val="auto"/>
              </w:rPr>
              <w:t>scă</w:t>
            </w:r>
            <w:r w:rsidR="00F905F6" w:rsidRPr="00F936F0">
              <w:rPr>
                <w:color w:val="auto"/>
              </w:rPr>
              <w:t>zută</w:t>
            </w:r>
            <w:proofErr w:type="spellEnd"/>
            <w:r w:rsidR="00F905F6" w:rsidRPr="00F936F0">
              <w:rPr>
                <w:color w:val="auto"/>
              </w:rPr>
              <w:t xml:space="preserve"> </w:t>
            </w:r>
            <w:proofErr w:type="spellStart"/>
            <w:r w:rsidR="00F905F6" w:rsidRPr="00F936F0">
              <w:rPr>
                <w:color w:val="auto"/>
              </w:rPr>
              <w:t>în</w:t>
            </w:r>
            <w:proofErr w:type="spellEnd"/>
            <w:r w:rsidR="00F905F6" w:rsidRPr="00F936F0">
              <w:rPr>
                <w:color w:val="auto"/>
              </w:rPr>
              <w:t xml:space="preserve"> </w:t>
            </w:r>
            <w:proofErr w:type="spellStart"/>
            <w:r w:rsidR="00F905F6" w:rsidRPr="00F936F0">
              <w:rPr>
                <w:color w:val="auto"/>
              </w:rPr>
              <w:t>dezvoltarea</w:t>
            </w:r>
            <w:proofErr w:type="spellEnd"/>
            <w:r w:rsidR="00F905F6" w:rsidRPr="00F936F0">
              <w:rPr>
                <w:color w:val="auto"/>
              </w:rPr>
              <w:t xml:space="preserve"> </w:t>
            </w:r>
            <w:proofErr w:type="spellStart"/>
            <w:r w:rsidR="00F905F6" w:rsidRPr="00F936F0">
              <w:rPr>
                <w:color w:val="auto"/>
              </w:rPr>
              <w:t>unor</w:t>
            </w:r>
            <w:proofErr w:type="spellEnd"/>
            <w:r w:rsidR="00F905F6" w:rsidRPr="00F936F0">
              <w:rPr>
                <w:color w:val="auto"/>
              </w:rPr>
              <w:t xml:space="preserve"> </w:t>
            </w:r>
            <w:proofErr w:type="spellStart"/>
            <w:r w:rsidR="00F905F6" w:rsidRPr="00F936F0">
              <w:rPr>
                <w:color w:val="auto"/>
              </w:rPr>
              <w:t>proiecte</w:t>
            </w:r>
            <w:proofErr w:type="spellEnd"/>
            <w:r w:rsidR="00F905F6" w:rsidRPr="00F936F0">
              <w:rPr>
                <w:color w:val="auto"/>
              </w:rPr>
              <w:t xml:space="preserve"> </w:t>
            </w:r>
            <w:proofErr w:type="spellStart"/>
            <w:r w:rsidR="00F905F6" w:rsidRPr="00F936F0">
              <w:rPr>
                <w:color w:val="auto"/>
              </w:rPr>
              <w:t>generatoare</w:t>
            </w:r>
            <w:proofErr w:type="spellEnd"/>
            <w:r w:rsidR="00F905F6" w:rsidRPr="00F936F0">
              <w:rPr>
                <w:color w:val="auto"/>
              </w:rPr>
              <w:t xml:space="preserve"> de profit;</w:t>
            </w:r>
          </w:p>
          <w:p w:rsidR="00C86E27" w:rsidRPr="00F936F0" w:rsidRDefault="00C86E27" w:rsidP="00F936F0">
            <w:pPr>
              <w:numPr>
                <w:ilvl w:val="0"/>
                <w:numId w:val="9"/>
              </w:numPr>
              <w:tabs>
                <w:tab w:val="left" w:pos="284"/>
              </w:tabs>
              <w:spacing w:after="0" w:line="276" w:lineRule="auto"/>
              <w:ind w:left="0" w:right="0" w:firstLine="0"/>
              <w:rPr>
                <w:color w:val="auto"/>
              </w:rPr>
            </w:pPr>
            <w:r w:rsidRPr="00F936F0">
              <w:rPr>
                <w:color w:val="auto"/>
              </w:rPr>
              <w:t xml:space="preserve">Spirit </w:t>
            </w:r>
            <w:proofErr w:type="spellStart"/>
            <w:r w:rsidRPr="00F936F0">
              <w:rPr>
                <w:color w:val="auto"/>
              </w:rPr>
              <w:t>antreprenorial</w:t>
            </w:r>
            <w:proofErr w:type="spellEnd"/>
            <w:r w:rsidRPr="00F936F0">
              <w:rPr>
                <w:color w:val="auto"/>
              </w:rPr>
              <w:t xml:space="preserve"> </w:t>
            </w:r>
            <w:proofErr w:type="spellStart"/>
            <w:r w:rsidRPr="00F936F0">
              <w:rPr>
                <w:color w:val="auto"/>
              </w:rPr>
              <w:t>scăzut</w:t>
            </w:r>
            <w:proofErr w:type="spellEnd"/>
            <w:r w:rsidRPr="00F936F0">
              <w:rPr>
                <w:color w:val="auto"/>
              </w:rPr>
              <w:t xml:space="preserve"> al </w:t>
            </w:r>
            <w:proofErr w:type="spellStart"/>
            <w:r w:rsidRPr="00F936F0">
              <w:rPr>
                <w:color w:val="auto"/>
              </w:rPr>
              <w:t>populației</w:t>
            </w:r>
            <w:proofErr w:type="spellEnd"/>
            <w:r w:rsidRPr="00F936F0">
              <w:rPr>
                <w:color w:val="auto"/>
              </w:rPr>
              <w:t>;</w:t>
            </w:r>
          </w:p>
          <w:p w:rsidR="00C86E27" w:rsidRPr="00F936F0" w:rsidRDefault="00C86E27" w:rsidP="00F936F0">
            <w:pPr>
              <w:numPr>
                <w:ilvl w:val="0"/>
                <w:numId w:val="9"/>
              </w:numPr>
              <w:tabs>
                <w:tab w:val="left" w:pos="284"/>
              </w:tabs>
              <w:spacing w:after="0" w:line="276" w:lineRule="auto"/>
              <w:ind w:left="0" w:right="0" w:firstLine="0"/>
              <w:rPr>
                <w:color w:val="auto"/>
              </w:rPr>
            </w:pPr>
            <w:proofErr w:type="spellStart"/>
            <w:r w:rsidRPr="00F936F0">
              <w:rPr>
                <w:color w:val="auto"/>
              </w:rPr>
              <w:t>Lipsa</w:t>
            </w:r>
            <w:proofErr w:type="spellEnd"/>
            <w:r w:rsidRPr="00F936F0">
              <w:rPr>
                <w:color w:val="auto"/>
              </w:rPr>
              <w:t xml:space="preserve"> </w:t>
            </w:r>
            <w:proofErr w:type="spellStart"/>
            <w:r w:rsidRPr="00F936F0">
              <w:rPr>
                <w:color w:val="auto"/>
              </w:rPr>
              <w:t>investiţiilor</w:t>
            </w:r>
            <w:proofErr w:type="spellEnd"/>
            <w:r w:rsidRPr="00F936F0">
              <w:rPr>
                <w:color w:val="auto"/>
              </w:rPr>
              <w:t xml:space="preserve"> </w:t>
            </w:r>
            <w:proofErr w:type="spellStart"/>
            <w:r w:rsidRPr="00F936F0">
              <w:rPr>
                <w:color w:val="auto"/>
              </w:rPr>
              <w:t>şi</w:t>
            </w:r>
            <w:proofErr w:type="spellEnd"/>
            <w:r w:rsidRPr="00F936F0">
              <w:rPr>
                <w:color w:val="auto"/>
              </w:rPr>
              <w:t xml:space="preserve"> </w:t>
            </w:r>
            <w:proofErr w:type="spellStart"/>
            <w:r w:rsidRPr="00F936F0">
              <w:rPr>
                <w:color w:val="auto"/>
              </w:rPr>
              <w:t>investitorilor</w:t>
            </w:r>
            <w:proofErr w:type="spellEnd"/>
            <w:r w:rsidRPr="00F936F0">
              <w:rPr>
                <w:color w:val="auto"/>
              </w:rPr>
              <w:t xml:space="preserve"> </w:t>
            </w:r>
            <w:proofErr w:type="spellStart"/>
            <w:r w:rsidRPr="00F936F0">
              <w:rPr>
                <w:color w:val="auto"/>
              </w:rPr>
              <w:t>Lipsa</w:t>
            </w:r>
            <w:proofErr w:type="spellEnd"/>
            <w:r w:rsidRPr="00F936F0">
              <w:rPr>
                <w:color w:val="auto"/>
              </w:rPr>
              <w:t xml:space="preserve"> </w:t>
            </w:r>
            <w:proofErr w:type="spellStart"/>
            <w:r w:rsidRPr="00F936F0">
              <w:rPr>
                <w:color w:val="auto"/>
              </w:rPr>
              <w:t>unor</w:t>
            </w:r>
            <w:proofErr w:type="spellEnd"/>
            <w:r w:rsidRPr="00F936F0">
              <w:rPr>
                <w:color w:val="auto"/>
              </w:rPr>
              <w:t xml:space="preserve"> </w:t>
            </w:r>
            <w:proofErr w:type="spellStart"/>
            <w:r w:rsidRPr="00F936F0">
              <w:rPr>
                <w:color w:val="auto"/>
              </w:rPr>
              <w:t>centre</w:t>
            </w:r>
            <w:proofErr w:type="spellEnd"/>
            <w:r w:rsidRPr="00F936F0">
              <w:rPr>
                <w:color w:val="auto"/>
              </w:rPr>
              <w:t xml:space="preserve"> de </w:t>
            </w:r>
            <w:proofErr w:type="spellStart"/>
            <w:r w:rsidRPr="00F936F0">
              <w:rPr>
                <w:color w:val="auto"/>
              </w:rPr>
              <w:t>colectare</w:t>
            </w:r>
            <w:proofErr w:type="spellEnd"/>
            <w:r w:rsidRPr="00F936F0">
              <w:rPr>
                <w:color w:val="auto"/>
              </w:rPr>
              <w:t xml:space="preserve">: </w:t>
            </w:r>
            <w:proofErr w:type="spellStart"/>
            <w:r w:rsidRPr="00F936F0">
              <w:rPr>
                <w:color w:val="auto"/>
              </w:rPr>
              <w:t>fructe</w:t>
            </w:r>
            <w:proofErr w:type="spellEnd"/>
            <w:r w:rsidRPr="00F936F0">
              <w:rPr>
                <w:color w:val="auto"/>
              </w:rPr>
              <w:t xml:space="preserve"> de </w:t>
            </w:r>
            <w:proofErr w:type="spellStart"/>
            <w:r w:rsidRPr="00F936F0">
              <w:rPr>
                <w:color w:val="auto"/>
              </w:rPr>
              <w:t>pădure</w:t>
            </w:r>
            <w:proofErr w:type="spellEnd"/>
            <w:r w:rsidRPr="00F936F0">
              <w:rPr>
                <w:color w:val="auto"/>
              </w:rPr>
              <w:t xml:space="preserve">, </w:t>
            </w:r>
            <w:proofErr w:type="spellStart"/>
            <w:r w:rsidRPr="00F936F0">
              <w:rPr>
                <w:color w:val="auto"/>
              </w:rPr>
              <w:t>plante</w:t>
            </w:r>
            <w:proofErr w:type="spellEnd"/>
            <w:r w:rsidRPr="00F936F0">
              <w:rPr>
                <w:color w:val="auto"/>
              </w:rPr>
              <w:t xml:space="preserve"> </w:t>
            </w:r>
            <w:proofErr w:type="spellStart"/>
            <w:r w:rsidRPr="00F936F0">
              <w:rPr>
                <w:color w:val="auto"/>
              </w:rPr>
              <w:t>medicinale</w:t>
            </w:r>
            <w:proofErr w:type="spellEnd"/>
            <w:r w:rsidRPr="00F936F0">
              <w:rPr>
                <w:color w:val="auto"/>
              </w:rPr>
              <w:t xml:space="preserve">, </w:t>
            </w:r>
            <w:proofErr w:type="spellStart"/>
            <w:r w:rsidRPr="00F936F0">
              <w:rPr>
                <w:color w:val="auto"/>
              </w:rPr>
              <w:t>ciuperci</w:t>
            </w:r>
            <w:proofErr w:type="spellEnd"/>
            <w:r w:rsidRPr="00F936F0">
              <w:rPr>
                <w:color w:val="auto"/>
              </w:rPr>
              <w:t xml:space="preserve"> etc.</w:t>
            </w:r>
          </w:p>
          <w:p w:rsidR="00F905F6" w:rsidRPr="00F936F0" w:rsidRDefault="00C86E27" w:rsidP="00F936F0">
            <w:pPr>
              <w:numPr>
                <w:ilvl w:val="0"/>
                <w:numId w:val="9"/>
              </w:numPr>
              <w:tabs>
                <w:tab w:val="left" w:pos="284"/>
              </w:tabs>
              <w:spacing w:after="0" w:line="276" w:lineRule="auto"/>
              <w:ind w:left="0" w:right="0" w:firstLine="0"/>
              <w:rPr>
                <w:color w:val="auto"/>
              </w:rPr>
            </w:pPr>
            <w:proofErr w:type="spellStart"/>
            <w:r w:rsidRPr="00F936F0">
              <w:rPr>
                <w:color w:val="auto"/>
              </w:rPr>
              <w:t>Lipsa</w:t>
            </w:r>
            <w:proofErr w:type="spellEnd"/>
            <w:r w:rsidRPr="00F936F0">
              <w:rPr>
                <w:color w:val="auto"/>
              </w:rPr>
              <w:t xml:space="preserve"> </w:t>
            </w:r>
            <w:proofErr w:type="spellStart"/>
            <w:r w:rsidRPr="00F936F0">
              <w:rPr>
                <w:color w:val="auto"/>
              </w:rPr>
              <w:t>unor</w:t>
            </w:r>
            <w:proofErr w:type="spellEnd"/>
            <w:r w:rsidRPr="00F936F0">
              <w:rPr>
                <w:color w:val="auto"/>
              </w:rPr>
              <w:t xml:space="preserve"> </w:t>
            </w:r>
            <w:proofErr w:type="spellStart"/>
            <w:r w:rsidRPr="00F936F0">
              <w:rPr>
                <w:color w:val="auto"/>
              </w:rPr>
              <w:t>centre</w:t>
            </w:r>
            <w:proofErr w:type="spellEnd"/>
            <w:r w:rsidRPr="00F936F0">
              <w:rPr>
                <w:color w:val="auto"/>
              </w:rPr>
              <w:t xml:space="preserve"> de </w:t>
            </w:r>
            <w:proofErr w:type="spellStart"/>
            <w:r w:rsidRPr="00F936F0">
              <w:rPr>
                <w:color w:val="auto"/>
              </w:rPr>
              <w:t>colectare</w:t>
            </w:r>
            <w:proofErr w:type="spellEnd"/>
            <w:r w:rsidRPr="00F936F0">
              <w:rPr>
                <w:color w:val="auto"/>
              </w:rPr>
              <w:t xml:space="preserve">: </w:t>
            </w:r>
            <w:proofErr w:type="spellStart"/>
            <w:r w:rsidRPr="00F936F0">
              <w:rPr>
                <w:color w:val="auto"/>
              </w:rPr>
              <w:t>lapte,lână</w:t>
            </w:r>
            <w:proofErr w:type="spellEnd"/>
            <w:r w:rsidRPr="00F936F0">
              <w:rPr>
                <w:color w:val="auto"/>
              </w:rPr>
              <w:t xml:space="preserve">, </w:t>
            </w:r>
            <w:proofErr w:type="spellStart"/>
            <w:r w:rsidRPr="00F936F0">
              <w:rPr>
                <w:color w:val="auto"/>
              </w:rPr>
              <w:t>piei</w:t>
            </w:r>
            <w:proofErr w:type="spellEnd"/>
            <w:r w:rsidRPr="00F936F0">
              <w:rPr>
                <w:color w:val="auto"/>
              </w:rPr>
              <w:t xml:space="preserve"> de </w:t>
            </w:r>
            <w:proofErr w:type="spellStart"/>
            <w:r w:rsidRPr="00F936F0">
              <w:rPr>
                <w:color w:val="auto"/>
              </w:rPr>
              <w:t>animale</w:t>
            </w:r>
            <w:proofErr w:type="spellEnd"/>
            <w:r w:rsidRPr="00F936F0">
              <w:rPr>
                <w:color w:val="auto"/>
              </w:rPr>
              <w:t xml:space="preserve">, </w:t>
            </w:r>
            <w:proofErr w:type="spellStart"/>
            <w:r w:rsidRPr="00F936F0">
              <w:rPr>
                <w:color w:val="auto"/>
              </w:rPr>
              <w:t>etc</w:t>
            </w:r>
            <w:proofErr w:type="spellEnd"/>
          </w:p>
          <w:p w:rsidR="00050C40" w:rsidRPr="00F936F0" w:rsidRDefault="0040229C" w:rsidP="00F936F0">
            <w:pPr>
              <w:tabs>
                <w:tab w:val="left" w:pos="284"/>
              </w:tabs>
              <w:spacing w:after="0" w:line="276" w:lineRule="auto"/>
              <w:ind w:left="0" w:right="0" w:firstLine="0"/>
              <w:rPr>
                <w:color w:val="FF0000"/>
                <w:lang w:val="ro-RO"/>
              </w:rPr>
            </w:pPr>
            <w:r w:rsidRPr="00F936F0">
              <w:rPr>
                <w:color w:val="auto"/>
                <w:lang w:val="ro-RO"/>
              </w:rPr>
              <w:t>De asemenea, după centralizarea chestionarelor</w:t>
            </w:r>
            <w:r w:rsidR="0097044B" w:rsidRPr="00F936F0">
              <w:rPr>
                <w:color w:val="auto"/>
                <w:lang w:val="ro-RO"/>
              </w:rPr>
              <w:t>, ponderea a doua ca mă</w:t>
            </w:r>
            <w:r w:rsidR="00C86E27" w:rsidRPr="00F936F0">
              <w:rPr>
                <w:color w:val="auto"/>
                <w:lang w:val="ro-RO"/>
              </w:rPr>
              <w:t xml:space="preserve">rime </w:t>
            </w:r>
            <w:r w:rsidR="00247EEF" w:rsidRPr="00F936F0">
              <w:rPr>
                <w:color w:val="auto"/>
                <w:lang w:val="ro-RO"/>
              </w:rPr>
              <w:t xml:space="preserve">dintre subiecți </w:t>
            </w:r>
            <w:r w:rsidR="00C86E27" w:rsidRPr="00F936F0">
              <w:rPr>
                <w:color w:val="auto"/>
                <w:lang w:val="ro-RO"/>
              </w:rPr>
              <w:t>(17</w:t>
            </w:r>
            <w:r w:rsidRPr="00F936F0">
              <w:rPr>
                <w:color w:val="auto"/>
                <w:lang w:val="ro-RO"/>
              </w:rPr>
              <w:t>,</w:t>
            </w:r>
            <w:r w:rsidR="00C86E27" w:rsidRPr="00F936F0">
              <w:rPr>
                <w:color w:val="auto"/>
                <w:lang w:val="ro-RO"/>
              </w:rPr>
              <w:t>2</w:t>
            </w:r>
            <w:r w:rsidRPr="00F936F0">
              <w:rPr>
                <w:color w:val="auto"/>
                <w:lang w:val="ro-RO"/>
              </w:rPr>
              <w:t>0%</w:t>
            </w:r>
            <w:r w:rsidR="00C86E27" w:rsidRPr="00F936F0">
              <w:rPr>
                <w:color w:val="auto"/>
                <w:lang w:val="ro-RO"/>
              </w:rPr>
              <w:t xml:space="preserve">) </w:t>
            </w:r>
            <w:r w:rsidRPr="00F936F0">
              <w:rPr>
                <w:color w:val="auto"/>
                <w:lang w:val="ro-RO"/>
              </w:rPr>
              <w:t>consideră că cea mai importantă prioritate pentru domeniul public este</w:t>
            </w:r>
            <w:r w:rsidR="00C86E27" w:rsidRPr="00F936F0">
              <w:rPr>
                <w:color w:val="auto"/>
                <w:lang w:val="ro-RO"/>
              </w:rPr>
              <w:t xml:space="preserve"> </w:t>
            </w:r>
            <w:r w:rsidR="00C86E27" w:rsidRPr="00F936F0">
              <w:rPr>
                <w:color w:val="auto"/>
                <w:u w:val="single"/>
                <w:lang w:val="ro-RO"/>
              </w:rPr>
              <w:t>dezvoltarea întreprinderilor din sectorul non-agricol</w:t>
            </w:r>
            <w:r w:rsidRPr="00F936F0">
              <w:rPr>
                <w:color w:val="auto"/>
                <w:lang w:val="ro-RO"/>
              </w:rPr>
              <w:t>.</w:t>
            </w:r>
            <w:r w:rsidRPr="00F936F0">
              <w:rPr>
                <w:rFonts w:eastAsia="Times New Roman" w:cs="Times New Roman"/>
                <w:color w:val="auto"/>
                <w:lang w:val="ro-RO"/>
              </w:rPr>
              <w:t xml:space="preserve"> </w:t>
            </w:r>
            <w:r w:rsidR="00E46202" w:rsidRPr="00F936F0">
              <w:rPr>
                <w:rFonts w:eastAsia="Times New Roman" w:cs="Times New Roman"/>
                <w:color w:val="auto"/>
                <w:lang w:val="ro-RO"/>
              </w:rPr>
              <w:t xml:space="preserve"> </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right="55" w:firstLine="0"/>
              <w:rPr>
                <w:rFonts w:cs="Times New Roman"/>
              </w:rPr>
            </w:pPr>
            <w:r w:rsidRPr="00F936F0">
              <w:rPr>
                <w:rFonts w:cs="Times New Roman"/>
                <w:color w:val="000000" w:themeColor="text1"/>
              </w:rPr>
              <w:t xml:space="preserve">1.2 </w:t>
            </w:r>
            <w:proofErr w:type="spellStart"/>
            <w:r w:rsidRPr="00F936F0">
              <w:rPr>
                <w:rFonts w:cs="Times New Roman"/>
                <w:color w:val="000000" w:themeColor="text1"/>
              </w:rPr>
              <w:t>Obiectivul</w:t>
            </w:r>
            <w:proofErr w:type="spellEnd"/>
            <w:r w:rsidRPr="00F936F0">
              <w:rPr>
                <w:rFonts w:cs="Times New Roman"/>
                <w:color w:val="000000" w:themeColor="text1"/>
              </w:rPr>
              <w:t xml:space="preserve"> de </w:t>
            </w:r>
            <w:proofErr w:type="spellStart"/>
            <w:r w:rsidRPr="00F936F0">
              <w:rPr>
                <w:rFonts w:cs="Times New Roman"/>
                <w:color w:val="000000" w:themeColor="text1"/>
              </w:rPr>
              <w:t>dezvoltare</w:t>
            </w:r>
            <w:proofErr w:type="spellEnd"/>
            <w:r w:rsidRPr="00F936F0">
              <w:rPr>
                <w:rFonts w:cs="Times New Roman"/>
                <w:color w:val="000000" w:themeColor="text1"/>
              </w:rPr>
              <w:t xml:space="preserve"> </w:t>
            </w:r>
            <w:proofErr w:type="spellStart"/>
            <w:r w:rsidRPr="00F936F0">
              <w:rPr>
                <w:rFonts w:cs="Times New Roman"/>
                <w:color w:val="000000" w:themeColor="text1"/>
              </w:rPr>
              <w:t>rurală</w:t>
            </w:r>
            <w:proofErr w:type="spellEnd"/>
            <w:r w:rsidRPr="00F936F0">
              <w:rPr>
                <w:rFonts w:cs="Times New Roman"/>
                <w:color w:val="000000" w:themeColor="text1"/>
              </w:rPr>
              <w:t xml:space="preserve"> (Art. 4-</w:t>
            </w:r>
            <w:r w:rsidRPr="00F936F0">
              <w:rPr>
                <w:rFonts w:eastAsia="Times New Roman" w:cs="Times New Roman"/>
                <w:bCs/>
                <w:color w:val="auto"/>
                <w:lang w:val="ro-RO"/>
              </w:rPr>
              <w:t xml:space="preserve"> din Regulamentul (UE) nr. 1305/2013):</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right="55" w:firstLine="0"/>
              <w:rPr>
                <w:rFonts w:cs="Times New Roman"/>
              </w:rPr>
            </w:pPr>
            <w:r w:rsidRPr="00F936F0">
              <w:rPr>
                <w:bCs/>
              </w:rPr>
              <w:t xml:space="preserve">iii) </w:t>
            </w:r>
            <w:proofErr w:type="spellStart"/>
            <w:r w:rsidRPr="00F936F0">
              <w:rPr>
                <w:bCs/>
              </w:rPr>
              <w:t>Obținerea</w:t>
            </w:r>
            <w:proofErr w:type="spellEnd"/>
            <w:r w:rsidRPr="00F936F0">
              <w:rPr>
                <w:bCs/>
              </w:rPr>
              <w:t xml:space="preserve"> </w:t>
            </w:r>
            <w:proofErr w:type="spellStart"/>
            <w:r w:rsidRPr="00F936F0">
              <w:rPr>
                <w:bCs/>
              </w:rPr>
              <w:t>unei</w:t>
            </w:r>
            <w:proofErr w:type="spellEnd"/>
            <w:r w:rsidRPr="00F936F0">
              <w:rPr>
                <w:bCs/>
              </w:rPr>
              <w:t xml:space="preserve"> </w:t>
            </w:r>
            <w:proofErr w:type="spellStart"/>
            <w:r w:rsidRPr="00F936F0">
              <w:rPr>
                <w:bCs/>
              </w:rPr>
              <w:t>dezvoltări</w:t>
            </w:r>
            <w:proofErr w:type="spellEnd"/>
            <w:r w:rsidRPr="00F936F0">
              <w:rPr>
                <w:bCs/>
              </w:rPr>
              <w:t xml:space="preserve"> </w:t>
            </w:r>
            <w:proofErr w:type="spellStart"/>
            <w:r w:rsidRPr="00F936F0">
              <w:rPr>
                <w:bCs/>
              </w:rPr>
              <w:t>teritoriale</w:t>
            </w:r>
            <w:proofErr w:type="spellEnd"/>
            <w:r w:rsidRPr="00F936F0">
              <w:rPr>
                <w:bCs/>
              </w:rPr>
              <w:t xml:space="preserve"> </w:t>
            </w:r>
            <w:proofErr w:type="spellStart"/>
            <w:r w:rsidRPr="00F936F0">
              <w:rPr>
                <w:bCs/>
              </w:rPr>
              <w:t>echilibrate</w:t>
            </w:r>
            <w:proofErr w:type="spellEnd"/>
            <w:r w:rsidRPr="00F936F0">
              <w:rPr>
                <w:bCs/>
              </w:rPr>
              <w:t xml:space="preserve"> a </w:t>
            </w:r>
            <w:proofErr w:type="spellStart"/>
            <w:r w:rsidRPr="00F936F0">
              <w:rPr>
                <w:bCs/>
              </w:rPr>
              <w:t>economiilor</w:t>
            </w:r>
            <w:proofErr w:type="spellEnd"/>
            <w:r w:rsidRPr="00F936F0">
              <w:rPr>
                <w:bCs/>
              </w:rPr>
              <w:t xml:space="preserve"> </w:t>
            </w:r>
            <w:proofErr w:type="spellStart"/>
            <w:r w:rsidRPr="00F936F0">
              <w:rPr>
                <w:bCs/>
              </w:rPr>
              <w:t>și</w:t>
            </w:r>
            <w:proofErr w:type="spellEnd"/>
            <w:r w:rsidRPr="00F936F0">
              <w:rPr>
                <w:bCs/>
              </w:rPr>
              <w:t xml:space="preserve"> </w:t>
            </w:r>
            <w:proofErr w:type="spellStart"/>
            <w:r w:rsidRPr="00F936F0">
              <w:rPr>
                <w:bCs/>
              </w:rPr>
              <w:t>comunitățiilor</w:t>
            </w:r>
            <w:proofErr w:type="spellEnd"/>
            <w:r w:rsidRPr="00F936F0">
              <w:rPr>
                <w:bCs/>
              </w:rPr>
              <w:t xml:space="preserve"> </w:t>
            </w:r>
            <w:proofErr w:type="spellStart"/>
            <w:r w:rsidRPr="00F936F0">
              <w:rPr>
                <w:bCs/>
              </w:rPr>
              <w:t>rurale</w:t>
            </w:r>
            <w:proofErr w:type="spellEnd"/>
            <w:r w:rsidRPr="00F936F0">
              <w:rPr>
                <w:bCs/>
              </w:rPr>
              <w:t xml:space="preserve">, </w:t>
            </w:r>
            <w:proofErr w:type="spellStart"/>
            <w:r w:rsidRPr="00F936F0">
              <w:rPr>
                <w:bCs/>
              </w:rPr>
              <w:t>inclusiv</w:t>
            </w:r>
            <w:proofErr w:type="spellEnd"/>
            <w:r w:rsidRPr="00F936F0">
              <w:rPr>
                <w:bCs/>
              </w:rPr>
              <w:t xml:space="preserve"> </w:t>
            </w:r>
            <w:proofErr w:type="spellStart"/>
            <w:r w:rsidRPr="00F936F0">
              <w:rPr>
                <w:bCs/>
              </w:rPr>
              <w:t>crearea</w:t>
            </w:r>
            <w:proofErr w:type="spellEnd"/>
            <w:r w:rsidRPr="00F936F0">
              <w:rPr>
                <w:bCs/>
              </w:rPr>
              <w:t xml:space="preserve"> </w:t>
            </w:r>
            <w:proofErr w:type="spellStart"/>
            <w:r w:rsidRPr="00F936F0">
              <w:rPr>
                <w:bCs/>
              </w:rPr>
              <w:t>și</w:t>
            </w:r>
            <w:proofErr w:type="spellEnd"/>
            <w:r w:rsidRPr="00F936F0">
              <w:rPr>
                <w:bCs/>
              </w:rPr>
              <w:t xml:space="preserve"> </w:t>
            </w:r>
            <w:proofErr w:type="spellStart"/>
            <w:r w:rsidRPr="00F936F0">
              <w:rPr>
                <w:bCs/>
              </w:rPr>
              <w:t>menținerea</w:t>
            </w:r>
            <w:proofErr w:type="spellEnd"/>
            <w:r w:rsidRPr="00F936F0">
              <w:rPr>
                <w:bCs/>
              </w:rPr>
              <w:t xml:space="preserve"> de </w:t>
            </w:r>
            <w:proofErr w:type="spellStart"/>
            <w:r w:rsidRPr="00F936F0">
              <w:rPr>
                <w:bCs/>
              </w:rPr>
              <w:t>locuri</w:t>
            </w:r>
            <w:proofErr w:type="spellEnd"/>
            <w:r w:rsidRPr="00F936F0">
              <w:rPr>
                <w:bCs/>
              </w:rPr>
              <w:t xml:space="preserve"> de </w:t>
            </w:r>
            <w:proofErr w:type="spellStart"/>
            <w:r w:rsidRPr="00F936F0">
              <w:rPr>
                <w:bCs/>
              </w:rPr>
              <w:t>muncă</w:t>
            </w:r>
            <w:proofErr w:type="spellEnd"/>
          </w:p>
        </w:tc>
      </w:tr>
      <w:tr w:rsidR="00050C40" w:rsidRPr="00F936F0" w:rsidTr="00F936F0">
        <w:trPr>
          <w:trHeight w:val="57"/>
        </w:trPr>
        <w:tc>
          <w:tcPr>
            <w:tcW w:w="9052" w:type="dxa"/>
            <w:gridSpan w:val="2"/>
          </w:tcPr>
          <w:p w:rsidR="00050C40" w:rsidRPr="00F936F0" w:rsidRDefault="00050C40" w:rsidP="00F936F0">
            <w:pPr>
              <w:pStyle w:val="ListParagraph"/>
              <w:numPr>
                <w:ilvl w:val="1"/>
                <w:numId w:val="4"/>
              </w:numPr>
              <w:tabs>
                <w:tab w:val="left" w:pos="284"/>
              </w:tabs>
              <w:spacing w:after="0" w:line="276" w:lineRule="auto"/>
              <w:ind w:left="0" w:firstLine="0"/>
              <w:rPr>
                <w:rFonts w:ascii="Trebuchet MS" w:hAnsi="Trebuchet MS" w:cs="Times New Roman"/>
                <w:color w:val="000000" w:themeColor="text1"/>
                <w:sz w:val="22"/>
              </w:rPr>
            </w:pPr>
            <w:proofErr w:type="spellStart"/>
            <w:r w:rsidRPr="00F936F0">
              <w:rPr>
                <w:rFonts w:ascii="Trebuchet MS" w:hAnsi="Trebuchet MS" w:cs="Times New Roman"/>
                <w:color w:val="000000" w:themeColor="text1"/>
                <w:sz w:val="22"/>
              </w:rPr>
              <w:t>Obiective</w:t>
            </w:r>
            <w:proofErr w:type="spellEnd"/>
            <w:r w:rsidRPr="00F936F0">
              <w:rPr>
                <w:rFonts w:ascii="Trebuchet MS" w:hAnsi="Trebuchet MS" w:cs="Times New Roman"/>
                <w:color w:val="000000" w:themeColor="text1"/>
                <w:sz w:val="22"/>
              </w:rPr>
              <w:t xml:space="preserve"> </w:t>
            </w:r>
            <w:proofErr w:type="spellStart"/>
            <w:r w:rsidRPr="00F936F0">
              <w:rPr>
                <w:rFonts w:ascii="Trebuchet MS" w:hAnsi="Trebuchet MS" w:cs="Times New Roman"/>
                <w:color w:val="000000" w:themeColor="text1"/>
                <w:sz w:val="22"/>
              </w:rPr>
              <w:t>specifice</w:t>
            </w:r>
            <w:proofErr w:type="spellEnd"/>
            <w:r w:rsidRPr="00F936F0">
              <w:rPr>
                <w:rFonts w:ascii="Trebuchet MS" w:hAnsi="Trebuchet MS" w:cs="Times New Roman"/>
                <w:color w:val="000000" w:themeColor="text1"/>
                <w:sz w:val="22"/>
              </w:rPr>
              <w:t xml:space="preserve"> ale </w:t>
            </w:r>
            <w:proofErr w:type="spellStart"/>
            <w:r w:rsidRPr="00F936F0">
              <w:rPr>
                <w:rFonts w:ascii="Trebuchet MS" w:hAnsi="Trebuchet MS" w:cs="Times New Roman"/>
                <w:color w:val="000000" w:themeColor="text1"/>
                <w:sz w:val="22"/>
              </w:rPr>
              <w:t>măsurii</w:t>
            </w:r>
            <w:proofErr w:type="spellEnd"/>
            <w:r w:rsidRPr="00F936F0">
              <w:rPr>
                <w:rFonts w:ascii="Trebuchet MS" w:hAnsi="Trebuchet MS" w:cs="Times New Roman"/>
                <w:color w:val="000000" w:themeColor="text1"/>
                <w:sz w:val="22"/>
              </w:rPr>
              <w:t xml:space="preserve"> :  </w:t>
            </w:r>
          </w:p>
        </w:tc>
      </w:tr>
      <w:tr w:rsidR="00050C40" w:rsidRPr="00F936F0" w:rsidTr="00F936F0">
        <w:trPr>
          <w:trHeight w:val="57"/>
        </w:trPr>
        <w:tc>
          <w:tcPr>
            <w:tcW w:w="9052" w:type="dxa"/>
            <w:gridSpan w:val="2"/>
          </w:tcPr>
          <w:p w:rsidR="00F1313A" w:rsidRPr="00F936F0" w:rsidRDefault="00F1313A" w:rsidP="00F936F0">
            <w:pPr>
              <w:pStyle w:val="ListParagraph"/>
              <w:numPr>
                <w:ilvl w:val="0"/>
                <w:numId w:val="13"/>
              </w:numPr>
              <w:tabs>
                <w:tab w:val="left" w:pos="-326"/>
                <w:tab w:val="left" w:pos="17"/>
                <w:tab w:val="left" w:pos="284"/>
              </w:tabs>
              <w:spacing w:line="276" w:lineRule="auto"/>
              <w:ind w:left="80" w:hanging="80"/>
              <w:rPr>
                <w:rFonts w:ascii="Trebuchet MS" w:hAnsi="Trebuchet MS"/>
                <w:color w:val="000000" w:themeColor="text1"/>
                <w:sz w:val="22"/>
              </w:rPr>
            </w:pPr>
            <w:r w:rsidRPr="00F936F0">
              <w:rPr>
                <w:rFonts w:ascii="Trebuchet MS" w:hAnsi="Trebuchet MS"/>
                <w:color w:val="000000" w:themeColor="text1"/>
                <w:sz w:val="22"/>
              </w:rPr>
              <w:t>D</w:t>
            </w:r>
            <w:r w:rsidRPr="00F936F0">
              <w:rPr>
                <w:rFonts w:ascii="Trebuchet MS" w:eastAsia="Times New Roman" w:hAnsi="Trebuchet MS"/>
                <w:color w:val="000000" w:themeColor="text1"/>
                <w:sz w:val="22"/>
                <w:lang w:val="ro-RO"/>
              </w:rPr>
              <w:t xml:space="preserve">iversificarea economiei rurale prin creşterea numărului de micro-întreprinderi şi întreprinderi mici în sectorul non-agricol din teritoriul GAL MMTMM, prin dezvoltarea de </w:t>
            </w:r>
            <w:proofErr w:type="spellStart"/>
            <w:r w:rsidRPr="00F936F0">
              <w:rPr>
                <w:rFonts w:ascii="Trebuchet MS" w:hAnsi="Trebuchet MS"/>
                <w:color w:val="000000" w:themeColor="text1"/>
                <w:sz w:val="22"/>
              </w:rPr>
              <w:t>activități</w:t>
            </w:r>
            <w:proofErr w:type="spellEnd"/>
            <w:r w:rsidRPr="00F936F0">
              <w:rPr>
                <w:rFonts w:ascii="Trebuchet MS" w:hAnsi="Trebuchet MS"/>
                <w:color w:val="000000" w:themeColor="text1"/>
                <w:sz w:val="22"/>
              </w:rPr>
              <w:t xml:space="preserve"> </w:t>
            </w:r>
            <w:proofErr w:type="spellStart"/>
            <w:r w:rsidRPr="00F936F0">
              <w:rPr>
                <w:rFonts w:ascii="Trebuchet MS" w:hAnsi="Trebuchet MS"/>
                <w:color w:val="000000" w:themeColor="text1"/>
                <w:sz w:val="22"/>
              </w:rPr>
              <w:t>specifice</w:t>
            </w:r>
            <w:proofErr w:type="spellEnd"/>
            <w:r w:rsidRPr="00F936F0">
              <w:rPr>
                <w:rFonts w:ascii="Trebuchet MS" w:hAnsi="Trebuchet MS"/>
                <w:color w:val="000000" w:themeColor="text1"/>
                <w:sz w:val="22"/>
              </w:rPr>
              <w:t xml:space="preserve"> </w:t>
            </w:r>
            <w:proofErr w:type="spellStart"/>
            <w:r w:rsidRPr="00F936F0">
              <w:rPr>
                <w:rFonts w:ascii="Trebuchet MS" w:hAnsi="Trebuchet MS"/>
                <w:color w:val="000000" w:themeColor="text1"/>
                <w:sz w:val="22"/>
              </w:rPr>
              <w:t>teritoriului</w:t>
            </w:r>
            <w:proofErr w:type="spellEnd"/>
            <w:r w:rsidRPr="00F936F0">
              <w:rPr>
                <w:rFonts w:ascii="Trebuchet MS" w:hAnsi="Trebuchet MS"/>
                <w:color w:val="000000" w:themeColor="text1"/>
                <w:sz w:val="22"/>
              </w:rPr>
              <w:t xml:space="preserve"> GAL MMTMM </w:t>
            </w:r>
            <w:proofErr w:type="spellStart"/>
            <w:r w:rsidRPr="00F936F0">
              <w:rPr>
                <w:rFonts w:ascii="Trebuchet MS" w:hAnsi="Trebuchet MS"/>
                <w:color w:val="000000" w:themeColor="text1"/>
                <w:sz w:val="22"/>
              </w:rPr>
              <w:t>și</w:t>
            </w:r>
            <w:proofErr w:type="spellEnd"/>
            <w:r w:rsidRPr="00F936F0">
              <w:rPr>
                <w:rFonts w:ascii="Trebuchet MS" w:hAnsi="Trebuchet MS"/>
                <w:color w:val="000000" w:themeColor="text1"/>
                <w:sz w:val="22"/>
              </w:rPr>
              <w:t xml:space="preserve"> </w:t>
            </w:r>
            <w:proofErr w:type="spellStart"/>
            <w:r w:rsidRPr="00F936F0">
              <w:rPr>
                <w:rFonts w:ascii="Trebuchet MS" w:hAnsi="Trebuchet MS"/>
                <w:color w:val="000000" w:themeColor="text1"/>
                <w:sz w:val="22"/>
              </w:rPr>
              <w:t>folosirea</w:t>
            </w:r>
            <w:proofErr w:type="spellEnd"/>
            <w:r w:rsidRPr="00F936F0">
              <w:rPr>
                <w:rFonts w:ascii="Trebuchet MS" w:hAnsi="Trebuchet MS"/>
                <w:color w:val="000000" w:themeColor="text1"/>
                <w:sz w:val="22"/>
              </w:rPr>
              <w:t xml:space="preserve"> de  </w:t>
            </w:r>
            <w:proofErr w:type="spellStart"/>
            <w:r w:rsidRPr="00F936F0">
              <w:rPr>
                <w:rFonts w:ascii="Trebuchet MS" w:hAnsi="Trebuchet MS"/>
                <w:color w:val="000000" w:themeColor="text1"/>
                <w:sz w:val="22"/>
              </w:rPr>
              <w:t>materie</w:t>
            </w:r>
            <w:proofErr w:type="spellEnd"/>
            <w:r w:rsidRPr="00F936F0">
              <w:rPr>
                <w:rFonts w:ascii="Trebuchet MS" w:hAnsi="Trebuchet MS"/>
                <w:color w:val="000000" w:themeColor="text1"/>
                <w:sz w:val="22"/>
              </w:rPr>
              <w:t xml:space="preserve"> </w:t>
            </w:r>
            <w:proofErr w:type="spellStart"/>
            <w:r w:rsidRPr="00F936F0">
              <w:rPr>
                <w:rFonts w:ascii="Trebuchet MS" w:hAnsi="Trebuchet MS"/>
                <w:color w:val="000000" w:themeColor="text1"/>
                <w:sz w:val="22"/>
              </w:rPr>
              <w:t>primă</w:t>
            </w:r>
            <w:proofErr w:type="spellEnd"/>
            <w:r w:rsidRPr="00F936F0">
              <w:rPr>
                <w:rFonts w:ascii="Trebuchet MS" w:hAnsi="Trebuchet MS"/>
                <w:color w:val="000000" w:themeColor="text1"/>
                <w:sz w:val="22"/>
              </w:rPr>
              <w:t xml:space="preserve"> </w:t>
            </w:r>
            <w:proofErr w:type="spellStart"/>
            <w:r w:rsidRPr="00F936F0">
              <w:rPr>
                <w:rFonts w:ascii="Trebuchet MS" w:hAnsi="Trebuchet MS"/>
                <w:color w:val="000000" w:themeColor="text1"/>
                <w:sz w:val="22"/>
              </w:rPr>
              <w:t>locală</w:t>
            </w:r>
            <w:proofErr w:type="spellEnd"/>
            <w:r w:rsidRPr="00F936F0">
              <w:rPr>
                <w:rFonts w:ascii="Trebuchet MS" w:hAnsi="Trebuchet MS"/>
                <w:color w:val="000000" w:themeColor="text1"/>
                <w:sz w:val="22"/>
              </w:rPr>
              <w:t xml:space="preserve"> (</w:t>
            </w:r>
            <w:proofErr w:type="spellStart"/>
            <w:r w:rsidRPr="00F936F0">
              <w:rPr>
                <w:rFonts w:ascii="Trebuchet MS" w:hAnsi="Trebuchet MS"/>
                <w:color w:val="000000" w:themeColor="text1"/>
                <w:sz w:val="22"/>
              </w:rPr>
              <w:t>lemn</w:t>
            </w:r>
            <w:proofErr w:type="spellEnd"/>
            <w:r w:rsidRPr="00F936F0">
              <w:rPr>
                <w:rFonts w:ascii="Trebuchet MS" w:hAnsi="Trebuchet MS"/>
                <w:color w:val="000000" w:themeColor="text1"/>
                <w:sz w:val="22"/>
              </w:rPr>
              <w:t xml:space="preserve">, </w:t>
            </w:r>
            <w:proofErr w:type="spellStart"/>
            <w:r w:rsidRPr="00F936F0">
              <w:rPr>
                <w:rFonts w:ascii="Trebuchet MS" w:hAnsi="Trebuchet MS"/>
                <w:color w:val="000000" w:themeColor="text1"/>
                <w:sz w:val="22"/>
              </w:rPr>
              <w:t>piatră</w:t>
            </w:r>
            <w:proofErr w:type="spellEnd"/>
            <w:r w:rsidRPr="00F936F0">
              <w:rPr>
                <w:rFonts w:ascii="Trebuchet MS" w:hAnsi="Trebuchet MS"/>
                <w:color w:val="000000" w:themeColor="text1"/>
                <w:sz w:val="22"/>
              </w:rPr>
              <w:t xml:space="preserve">, </w:t>
            </w:r>
            <w:proofErr w:type="spellStart"/>
            <w:r w:rsidRPr="00F936F0">
              <w:rPr>
                <w:rFonts w:ascii="Trebuchet MS" w:hAnsi="Trebuchet MS"/>
                <w:color w:val="000000" w:themeColor="text1"/>
                <w:sz w:val="22"/>
              </w:rPr>
              <w:t>lână</w:t>
            </w:r>
            <w:proofErr w:type="spellEnd"/>
            <w:r w:rsidRPr="00F936F0">
              <w:rPr>
                <w:rFonts w:ascii="Trebuchet MS" w:hAnsi="Trebuchet MS"/>
                <w:color w:val="000000" w:themeColor="text1"/>
                <w:sz w:val="22"/>
              </w:rPr>
              <w:t xml:space="preserve">, </w:t>
            </w:r>
            <w:proofErr w:type="spellStart"/>
            <w:r w:rsidRPr="00F936F0">
              <w:rPr>
                <w:rFonts w:ascii="Trebuchet MS" w:hAnsi="Trebuchet MS"/>
                <w:color w:val="000000" w:themeColor="text1"/>
                <w:sz w:val="22"/>
              </w:rPr>
              <w:t>paie</w:t>
            </w:r>
            <w:proofErr w:type="spellEnd"/>
            <w:r w:rsidRPr="00F936F0">
              <w:rPr>
                <w:rFonts w:ascii="Trebuchet MS" w:hAnsi="Trebuchet MS"/>
                <w:color w:val="000000" w:themeColor="text1"/>
                <w:sz w:val="22"/>
              </w:rPr>
              <w:t xml:space="preserve"> de </w:t>
            </w:r>
            <w:proofErr w:type="spellStart"/>
            <w:r w:rsidRPr="00F936F0">
              <w:rPr>
                <w:rFonts w:ascii="Trebuchet MS" w:hAnsi="Trebuchet MS"/>
                <w:color w:val="000000" w:themeColor="text1"/>
                <w:sz w:val="22"/>
              </w:rPr>
              <w:t>cereale</w:t>
            </w:r>
            <w:proofErr w:type="spellEnd"/>
            <w:r w:rsidRPr="00F936F0">
              <w:rPr>
                <w:rFonts w:ascii="Trebuchet MS" w:hAnsi="Trebuchet MS"/>
                <w:color w:val="000000" w:themeColor="text1"/>
                <w:sz w:val="22"/>
              </w:rPr>
              <w:t>, etc....)</w:t>
            </w:r>
          </w:p>
          <w:p w:rsidR="00050C40" w:rsidRPr="00F936F0" w:rsidRDefault="00F1313A" w:rsidP="00F936F0">
            <w:pPr>
              <w:pStyle w:val="ListParagraph"/>
              <w:numPr>
                <w:ilvl w:val="0"/>
                <w:numId w:val="13"/>
              </w:numPr>
              <w:tabs>
                <w:tab w:val="left" w:pos="284"/>
              </w:tabs>
              <w:spacing w:after="0" w:line="276" w:lineRule="auto"/>
              <w:ind w:left="80" w:hanging="80"/>
              <w:rPr>
                <w:rFonts w:ascii="Trebuchet MS" w:eastAsia="Times New Roman" w:hAnsi="Trebuchet MS"/>
                <w:sz w:val="22"/>
                <w:lang w:val="ro-RO"/>
              </w:rPr>
            </w:pPr>
            <w:r w:rsidRPr="00F936F0">
              <w:rPr>
                <w:rFonts w:ascii="Trebuchet MS" w:eastAsia="Times New Roman" w:hAnsi="Trebuchet MS"/>
                <w:sz w:val="22"/>
                <w:lang w:val="ro-RO"/>
              </w:rPr>
              <w:t>Menţinerea şi dezvoltării activităţilor meşteşugăreşti tradiţionale din teritoriul GAL MMTMM</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right="0" w:firstLine="0"/>
              <w:rPr>
                <w:rFonts w:cs="Times New Roman"/>
                <w:color w:val="000000" w:themeColor="text1"/>
              </w:rPr>
            </w:pPr>
            <w:r w:rsidRPr="00F936F0">
              <w:rPr>
                <w:rFonts w:cs="Times New Roman"/>
                <w:color w:val="000000" w:themeColor="text1"/>
              </w:rPr>
              <w:t xml:space="preserve">1.4 </w:t>
            </w:r>
            <w:proofErr w:type="spellStart"/>
            <w:r w:rsidRPr="00F936F0">
              <w:rPr>
                <w:rFonts w:cs="Times New Roman"/>
                <w:color w:val="000000" w:themeColor="text1"/>
              </w:rPr>
              <w:t>Contribuția</w:t>
            </w:r>
            <w:proofErr w:type="spellEnd"/>
            <w:r w:rsidRPr="00F936F0">
              <w:rPr>
                <w:rFonts w:cs="Times New Roman"/>
                <w:color w:val="000000" w:themeColor="text1"/>
              </w:rPr>
              <w:t xml:space="preserve"> la </w:t>
            </w:r>
            <w:proofErr w:type="spellStart"/>
            <w:r w:rsidRPr="00F936F0">
              <w:rPr>
                <w:rFonts w:cs="Times New Roman"/>
                <w:color w:val="000000" w:themeColor="text1"/>
              </w:rPr>
              <w:t>prioritățile</w:t>
            </w:r>
            <w:proofErr w:type="spellEnd"/>
            <w:r w:rsidRPr="00F936F0">
              <w:rPr>
                <w:rFonts w:cs="Times New Roman"/>
                <w:color w:val="000000" w:themeColor="text1"/>
              </w:rPr>
              <w:t xml:space="preserve"> </w:t>
            </w:r>
            <w:proofErr w:type="spellStart"/>
            <w:r w:rsidRPr="00F936F0">
              <w:rPr>
                <w:rFonts w:cs="Times New Roman"/>
                <w:color w:val="000000" w:themeColor="text1"/>
              </w:rPr>
              <w:t>prevăzute</w:t>
            </w:r>
            <w:proofErr w:type="spellEnd"/>
            <w:r w:rsidRPr="00F936F0">
              <w:rPr>
                <w:rFonts w:cs="Times New Roman"/>
                <w:color w:val="000000" w:themeColor="text1"/>
              </w:rPr>
              <w:t xml:space="preserve"> la (Art. 5, Reg. (UE) nr.  1305/2013):</w:t>
            </w:r>
          </w:p>
        </w:tc>
      </w:tr>
      <w:tr w:rsidR="00050C40" w:rsidRPr="00F936F0" w:rsidTr="00F936F0">
        <w:trPr>
          <w:trHeight w:val="57"/>
        </w:trPr>
        <w:tc>
          <w:tcPr>
            <w:tcW w:w="9052" w:type="dxa"/>
            <w:gridSpan w:val="2"/>
          </w:tcPr>
          <w:p w:rsidR="00050C40" w:rsidRPr="00F936F0" w:rsidRDefault="00050C40" w:rsidP="00F936F0">
            <w:pPr>
              <w:pStyle w:val="Default"/>
              <w:tabs>
                <w:tab w:val="left" w:pos="284"/>
              </w:tabs>
              <w:spacing w:line="276" w:lineRule="auto"/>
              <w:jc w:val="both"/>
              <w:rPr>
                <w:rFonts w:ascii="Trebuchet MS" w:hAnsi="Trebuchet MS"/>
                <w:sz w:val="22"/>
                <w:szCs w:val="22"/>
              </w:rPr>
            </w:pPr>
            <w:r w:rsidRPr="00F936F0">
              <w:rPr>
                <w:rFonts w:ascii="Trebuchet MS" w:hAnsi="Trebuchet MS"/>
                <w:bCs/>
                <w:sz w:val="22"/>
                <w:szCs w:val="22"/>
              </w:rPr>
              <w:t xml:space="preserve">P6: Promovarea incluziunii sociale, a reducerii sărăciei și a dezvoltării economice în zonele rurale </w:t>
            </w:r>
          </w:p>
        </w:tc>
      </w:tr>
      <w:tr w:rsidR="00050C40" w:rsidRPr="00F936F0" w:rsidTr="00F936F0">
        <w:trPr>
          <w:trHeight w:val="57"/>
        </w:trPr>
        <w:tc>
          <w:tcPr>
            <w:tcW w:w="9052" w:type="dxa"/>
            <w:gridSpan w:val="2"/>
          </w:tcPr>
          <w:p w:rsidR="00050C40" w:rsidRPr="00F936F0" w:rsidRDefault="00050C40" w:rsidP="00F936F0">
            <w:pPr>
              <w:tabs>
                <w:tab w:val="left" w:pos="284"/>
              </w:tabs>
              <w:autoSpaceDE w:val="0"/>
              <w:autoSpaceDN w:val="0"/>
              <w:adjustRightInd w:val="0"/>
              <w:spacing w:after="0" w:line="276" w:lineRule="auto"/>
              <w:ind w:left="0" w:right="0" w:firstLine="0"/>
              <w:rPr>
                <w:rFonts w:eastAsia="Times New Roman" w:cs="Times New Roman"/>
                <w:color w:val="000000" w:themeColor="text1"/>
                <w:lang w:val="ro-RO"/>
              </w:rPr>
            </w:pPr>
            <w:r w:rsidRPr="00F936F0">
              <w:rPr>
                <w:rFonts w:cs="Times New Roman"/>
                <w:color w:val="000000" w:themeColor="text1"/>
              </w:rPr>
              <w:t xml:space="preserve">1.5 </w:t>
            </w:r>
            <w:proofErr w:type="spellStart"/>
            <w:r w:rsidRPr="00F936F0">
              <w:rPr>
                <w:rFonts w:cs="Times New Roman"/>
                <w:color w:val="000000" w:themeColor="text1"/>
              </w:rPr>
              <w:t>Contribuție</w:t>
            </w:r>
            <w:proofErr w:type="spellEnd"/>
            <w:r w:rsidRPr="00F936F0">
              <w:rPr>
                <w:rFonts w:cs="Times New Roman"/>
                <w:color w:val="000000" w:themeColor="text1"/>
              </w:rPr>
              <w:t xml:space="preserve"> la </w:t>
            </w:r>
            <w:proofErr w:type="spellStart"/>
            <w:r w:rsidRPr="00F936F0">
              <w:rPr>
                <w:rFonts w:cs="Times New Roman"/>
                <w:color w:val="000000" w:themeColor="text1"/>
              </w:rPr>
              <w:t>Domeniul</w:t>
            </w:r>
            <w:proofErr w:type="spellEnd"/>
            <w:r w:rsidRPr="00F936F0">
              <w:rPr>
                <w:rFonts w:cs="Times New Roman"/>
                <w:color w:val="000000" w:themeColor="text1"/>
              </w:rPr>
              <w:t xml:space="preserve"> de </w:t>
            </w:r>
            <w:proofErr w:type="spellStart"/>
            <w:r w:rsidRPr="00F936F0">
              <w:rPr>
                <w:rFonts w:cs="Times New Roman"/>
                <w:color w:val="000000" w:themeColor="text1"/>
              </w:rPr>
              <w:t>intervenție</w:t>
            </w:r>
            <w:proofErr w:type="spellEnd"/>
          </w:p>
        </w:tc>
      </w:tr>
      <w:tr w:rsidR="00050C40" w:rsidRPr="00F936F0" w:rsidTr="00F936F0">
        <w:trPr>
          <w:trHeight w:val="57"/>
        </w:trPr>
        <w:tc>
          <w:tcPr>
            <w:tcW w:w="9052" w:type="dxa"/>
            <w:gridSpan w:val="2"/>
          </w:tcPr>
          <w:p w:rsidR="00050C40" w:rsidRPr="00F936F0" w:rsidRDefault="00050C40" w:rsidP="00F936F0">
            <w:pPr>
              <w:pStyle w:val="Default"/>
              <w:tabs>
                <w:tab w:val="left" w:pos="284"/>
              </w:tabs>
              <w:spacing w:line="276" w:lineRule="auto"/>
              <w:jc w:val="both"/>
              <w:rPr>
                <w:rFonts w:ascii="Trebuchet MS" w:hAnsi="Trebuchet MS"/>
                <w:sz w:val="22"/>
                <w:szCs w:val="22"/>
              </w:rPr>
            </w:pPr>
            <w:r w:rsidRPr="00F936F0">
              <w:rPr>
                <w:rFonts w:ascii="Trebuchet MS" w:hAnsi="Trebuchet MS"/>
                <w:sz w:val="22"/>
                <w:szCs w:val="22"/>
              </w:rPr>
              <w:t xml:space="preserve">6A) Facilitarea diversificării, a înființării și a dezvoltării de întreprinderi mici, precum și crearea de locuri de muncă </w:t>
            </w:r>
          </w:p>
        </w:tc>
      </w:tr>
      <w:tr w:rsidR="00050C40" w:rsidRPr="00F936F0" w:rsidTr="00F936F0">
        <w:trPr>
          <w:trHeight w:val="57"/>
        </w:trPr>
        <w:tc>
          <w:tcPr>
            <w:tcW w:w="9052" w:type="dxa"/>
            <w:gridSpan w:val="2"/>
          </w:tcPr>
          <w:p w:rsidR="00050C40" w:rsidRPr="00F936F0" w:rsidRDefault="0097044B" w:rsidP="00F936F0">
            <w:pPr>
              <w:tabs>
                <w:tab w:val="left" w:pos="284"/>
              </w:tabs>
              <w:spacing w:after="0" w:line="276" w:lineRule="auto"/>
              <w:ind w:left="0" w:firstLine="0"/>
              <w:rPr>
                <w:rFonts w:cs="Times New Roman"/>
                <w:i/>
                <w:iCs/>
              </w:rPr>
            </w:pPr>
            <w:r w:rsidRPr="00F936F0">
              <w:rPr>
                <w:rFonts w:eastAsia="Times New Roman" w:cs="EUAlbertina"/>
                <w:lang w:val="ro-RO"/>
              </w:rPr>
              <w:t>1.6 Corespondenț</w:t>
            </w:r>
            <w:r w:rsidR="00050C40" w:rsidRPr="00F936F0">
              <w:rPr>
                <w:rFonts w:eastAsia="Times New Roman" w:cs="EUAlbertina"/>
                <w:lang w:val="ro-RO"/>
              </w:rPr>
              <w:t xml:space="preserve">a cu </w:t>
            </w:r>
            <w:proofErr w:type="spellStart"/>
            <w:r w:rsidR="00050C40" w:rsidRPr="00F936F0">
              <w:rPr>
                <w:rFonts w:cs="EUAlbertina"/>
              </w:rPr>
              <w:t>măsurilor</w:t>
            </w:r>
            <w:proofErr w:type="spellEnd"/>
            <w:r w:rsidR="00050C40" w:rsidRPr="00F936F0">
              <w:rPr>
                <w:rFonts w:cs="EUAlbertina"/>
              </w:rPr>
              <w:t xml:space="preserve"> din </w:t>
            </w:r>
            <w:r w:rsidR="00050C40" w:rsidRPr="00F936F0">
              <w:rPr>
                <w:rFonts w:cs="Times New Roman"/>
                <w:color w:val="000000" w:themeColor="text1"/>
              </w:rPr>
              <w:t>Reg. (UE) nr. 1305/2013:</w:t>
            </w:r>
          </w:p>
        </w:tc>
      </w:tr>
      <w:tr w:rsidR="00050C40" w:rsidRPr="00F936F0" w:rsidTr="00F936F0">
        <w:trPr>
          <w:trHeight w:val="57"/>
        </w:trPr>
        <w:tc>
          <w:tcPr>
            <w:tcW w:w="9052" w:type="dxa"/>
            <w:gridSpan w:val="2"/>
          </w:tcPr>
          <w:p w:rsidR="00050C40" w:rsidRPr="00F936F0" w:rsidRDefault="00050C40" w:rsidP="00F936F0">
            <w:pPr>
              <w:tabs>
                <w:tab w:val="left" w:pos="284"/>
              </w:tabs>
              <w:autoSpaceDE w:val="0"/>
              <w:autoSpaceDN w:val="0"/>
              <w:adjustRightInd w:val="0"/>
              <w:spacing w:after="60" w:line="276" w:lineRule="auto"/>
              <w:ind w:left="0" w:firstLine="0"/>
            </w:pPr>
            <w:proofErr w:type="spellStart"/>
            <w:r w:rsidRPr="00F936F0">
              <w:rPr>
                <w:i/>
                <w:iCs/>
              </w:rPr>
              <w:t>Articolul</w:t>
            </w:r>
            <w:proofErr w:type="spellEnd"/>
            <w:r w:rsidRPr="00F936F0">
              <w:rPr>
                <w:i/>
                <w:iCs/>
              </w:rPr>
              <w:t xml:space="preserve"> 19</w:t>
            </w:r>
            <w:r w:rsidR="0097044B" w:rsidRPr="00F936F0">
              <w:rPr>
                <w:i/>
                <w:iCs/>
              </w:rPr>
              <w:t xml:space="preserve">. </w:t>
            </w:r>
            <w:r w:rsidRPr="00F936F0">
              <w:rPr>
                <w:i/>
                <w:iCs/>
              </w:rPr>
              <w:t xml:space="preserve"> </w:t>
            </w:r>
            <w:proofErr w:type="spellStart"/>
            <w:r w:rsidRPr="00F936F0">
              <w:rPr>
                <w:bCs/>
              </w:rPr>
              <w:t>Dezvoltarea</w:t>
            </w:r>
            <w:proofErr w:type="spellEnd"/>
            <w:r w:rsidRPr="00F936F0">
              <w:rPr>
                <w:bCs/>
              </w:rPr>
              <w:t xml:space="preserve"> </w:t>
            </w:r>
            <w:proofErr w:type="spellStart"/>
            <w:r w:rsidRPr="00F936F0">
              <w:rPr>
                <w:bCs/>
              </w:rPr>
              <w:t>exploatațiilor</w:t>
            </w:r>
            <w:proofErr w:type="spellEnd"/>
            <w:r w:rsidRPr="00F936F0">
              <w:rPr>
                <w:bCs/>
              </w:rPr>
              <w:t xml:space="preserve"> </w:t>
            </w:r>
            <w:proofErr w:type="spellStart"/>
            <w:r w:rsidRPr="00F936F0">
              <w:rPr>
                <w:bCs/>
              </w:rPr>
              <w:t>și</w:t>
            </w:r>
            <w:proofErr w:type="spellEnd"/>
            <w:r w:rsidRPr="00F936F0">
              <w:rPr>
                <w:bCs/>
              </w:rPr>
              <w:t xml:space="preserve"> a </w:t>
            </w:r>
            <w:proofErr w:type="spellStart"/>
            <w:r w:rsidRPr="00F936F0">
              <w:rPr>
                <w:bCs/>
              </w:rPr>
              <w:t>întreprinderilor</w:t>
            </w:r>
            <w:proofErr w:type="spellEnd"/>
            <w:r w:rsidRPr="00F936F0">
              <w:rPr>
                <w:bCs/>
              </w:rPr>
              <w:t xml:space="preserve"> </w:t>
            </w:r>
          </w:p>
          <w:p w:rsidR="00050C40" w:rsidRPr="00F936F0" w:rsidRDefault="00050C40" w:rsidP="00F936F0">
            <w:pPr>
              <w:tabs>
                <w:tab w:val="left" w:pos="284"/>
              </w:tabs>
              <w:autoSpaceDE w:val="0"/>
              <w:autoSpaceDN w:val="0"/>
              <w:adjustRightInd w:val="0"/>
              <w:spacing w:after="60" w:line="276" w:lineRule="auto"/>
              <w:ind w:left="0" w:firstLine="0"/>
            </w:pPr>
            <w:r w:rsidRPr="00F936F0">
              <w:t xml:space="preserve">(1) </w:t>
            </w:r>
            <w:proofErr w:type="spellStart"/>
            <w:r w:rsidRPr="00F936F0">
              <w:t>Sprijinul</w:t>
            </w:r>
            <w:proofErr w:type="spellEnd"/>
            <w:r w:rsidRPr="00F936F0">
              <w:t xml:space="preserve"> </w:t>
            </w:r>
            <w:proofErr w:type="spellStart"/>
            <w:r w:rsidRPr="00F936F0">
              <w:t>acordat</w:t>
            </w:r>
            <w:proofErr w:type="spellEnd"/>
            <w:r w:rsidRPr="00F936F0">
              <w:t xml:space="preserve"> </w:t>
            </w:r>
            <w:proofErr w:type="spellStart"/>
            <w:r w:rsidRPr="00F936F0">
              <w:t>în</w:t>
            </w:r>
            <w:proofErr w:type="spellEnd"/>
            <w:r w:rsidRPr="00F936F0">
              <w:t xml:space="preserve"> </w:t>
            </w:r>
            <w:proofErr w:type="spellStart"/>
            <w:r w:rsidRPr="00F936F0">
              <w:t>cadrul</w:t>
            </w:r>
            <w:proofErr w:type="spellEnd"/>
            <w:r w:rsidRPr="00F936F0">
              <w:t xml:space="preserve"> </w:t>
            </w:r>
            <w:proofErr w:type="spellStart"/>
            <w:r w:rsidRPr="00F936F0">
              <w:t>acestei</w:t>
            </w:r>
            <w:proofErr w:type="spellEnd"/>
            <w:r w:rsidRPr="00F936F0">
              <w:t xml:space="preserve"> </w:t>
            </w:r>
            <w:proofErr w:type="spellStart"/>
            <w:r w:rsidRPr="00F936F0">
              <w:t>măsuri</w:t>
            </w:r>
            <w:proofErr w:type="spellEnd"/>
            <w:r w:rsidRPr="00F936F0">
              <w:t xml:space="preserve"> </w:t>
            </w:r>
            <w:proofErr w:type="spellStart"/>
            <w:r w:rsidRPr="00F936F0">
              <w:t>constă</w:t>
            </w:r>
            <w:proofErr w:type="spellEnd"/>
            <w:r w:rsidRPr="00F936F0">
              <w:t xml:space="preserve"> </w:t>
            </w:r>
            <w:proofErr w:type="spellStart"/>
            <w:r w:rsidRPr="00F936F0">
              <w:t>în</w:t>
            </w:r>
            <w:proofErr w:type="spellEnd"/>
            <w:r w:rsidRPr="00F936F0">
              <w:t xml:space="preserve">: </w:t>
            </w:r>
          </w:p>
          <w:p w:rsidR="0087735B" w:rsidRPr="00F936F0" w:rsidRDefault="00050C40" w:rsidP="00F936F0">
            <w:pPr>
              <w:tabs>
                <w:tab w:val="left" w:pos="284"/>
              </w:tabs>
              <w:autoSpaceDE w:val="0"/>
              <w:autoSpaceDN w:val="0"/>
              <w:adjustRightInd w:val="0"/>
              <w:spacing w:after="60" w:line="276" w:lineRule="auto"/>
              <w:ind w:left="0" w:firstLine="0"/>
            </w:pPr>
            <w:r w:rsidRPr="00F936F0">
              <w:t>(</w:t>
            </w:r>
            <w:proofErr w:type="spellStart"/>
            <w:r w:rsidR="0087735B" w:rsidRPr="00F936F0">
              <w:t>i</w:t>
            </w:r>
            <w:proofErr w:type="spellEnd"/>
            <w:r w:rsidRPr="00F936F0">
              <w:t xml:space="preserve">) </w:t>
            </w:r>
            <w:r w:rsidR="0087735B" w:rsidRPr="00F936F0">
              <w:t xml:space="preserve"> </w:t>
            </w:r>
            <w:proofErr w:type="spellStart"/>
            <w:r w:rsidRPr="00F936F0">
              <w:t>ajutor</w:t>
            </w:r>
            <w:proofErr w:type="spellEnd"/>
            <w:r w:rsidRPr="00F936F0">
              <w:t xml:space="preserve"> la </w:t>
            </w:r>
            <w:proofErr w:type="spellStart"/>
            <w:r w:rsidRPr="00F936F0">
              <w:t>înființarea</w:t>
            </w:r>
            <w:proofErr w:type="spellEnd"/>
            <w:r w:rsidRPr="00F936F0">
              <w:t xml:space="preserve"> </w:t>
            </w:r>
            <w:proofErr w:type="spellStart"/>
            <w:r w:rsidRPr="00F936F0">
              <w:t>întreprinderii</w:t>
            </w:r>
            <w:proofErr w:type="spellEnd"/>
            <w:r w:rsidRPr="00F936F0">
              <w:t xml:space="preserve"> </w:t>
            </w:r>
            <w:proofErr w:type="spellStart"/>
            <w:r w:rsidRPr="00F936F0">
              <w:t>pentru</w:t>
            </w:r>
            <w:proofErr w:type="spellEnd"/>
            <w:r w:rsidRPr="00F936F0">
              <w:t xml:space="preserve">: </w:t>
            </w:r>
          </w:p>
          <w:p w:rsidR="00050C40" w:rsidRPr="00F936F0" w:rsidRDefault="00050C40" w:rsidP="00F936F0">
            <w:pPr>
              <w:tabs>
                <w:tab w:val="left" w:pos="284"/>
              </w:tabs>
              <w:autoSpaceDE w:val="0"/>
              <w:autoSpaceDN w:val="0"/>
              <w:adjustRightInd w:val="0"/>
              <w:spacing w:after="60" w:line="276" w:lineRule="auto"/>
              <w:ind w:left="0" w:firstLine="0"/>
            </w:pPr>
            <w:r w:rsidRPr="00F936F0">
              <w:t xml:space="preserve">(ii) </w:t>
            </w:r>
            <w:proofErr w:type="spellStart"/>
            <w:proofErr w:type="gramStart"/>
            <w:r w:rsidRPr="00F936F0">
              <w:t>activități</w:t>
            </w:r>
            <w:proofErr w:type="spellEnd"/>
            <w:proofErr w:type="gramEnd"/>
            <w:r w:rsidRPr="00F936F0">
              <w:t xml:space="preserve"> </w:t>
            </w:r>
            <w:proofErr w:type="spellStart"/>
            <w:r w:rsidRPr="00F936F0">
              <w:t>neagricole</w:t>
            </w:r>
            <w:proofErr w:type="spellEnd"/>
            <w:r w:rsidRPr="00F936F0">
              <w:t xml:space="preserve"> </w:t>
            </w:r>
            <w:proofErr w:type="spellStart"/>
            <w:r w:rsidRPr="00F936F0">
              <w:t>în</w:t>
            </w:r>
            <w:proofErr w:type="spellEnd"/>
            <w:r w:rsidRPr="00F936F0">
              <w:t xml:space="preserve"> zone </w:t>
            </w:r>
            <w:proofErr w:type="spellStart"/>
            <w:r w:rsidRPr="00F936F0">
              <w:t>rurale</w:t>
            </w:r>
            <w:proofErr w:type="spellEnd"/>
            <w:r w:rsidRPr="00F936F0">
              <w:t>.</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firstLine="0"/>
              <w:rPr>
                <w:rFonts w:cs="Times New Roman"/>
                <w:color w:val="000000" w:themeColor="text1"/>
              </w:rPr>
            </w:pPr>
            <w:r w:rsidRPr="00F936F0">
              <w:rPr>
                <w:rFonts w:cs="Times New Roman"/>
                <w:color w:val="000000" w:themeColor="text1"/>
              </w:rPr>
              <w:t xml:space="preserve">1.7 </w:t>
            </w:r>
            <w:proofErr w:type="spellStart"/>
            <w:r w:rsidRPr="00F936F0">
              <w:rPr>
                <w:rFonts w:cs="Times New Roman"/>
                <w:color w:val="000000" w:themeColor="text1"/>
              </w:rPr>
              <w:t>Măsura</w:t>
            </w:r>
            <w:proofErr w:type="spellEnd"/>
            <w:r w:rsidRPr="00F936F0">
              <w:rPr>
                <w:rFonts w:cs="Times New Roman"/>
                <w:color w:val="000000" w:themeColor="text1"/>
              </w:rPr>
              <w:t xml:space="preserve"> </w:t>
            </w:r>
            <w:proofErr w:type="spellStart"/>
            <w:r w:rsidRPr="00F936F0">
              <w:rPr>
                <w:rFonts w:cs="Times New Roman"/>
                <w:color w:val="000000" w:themeColor="text1"/>
              </w:rPr>
              <w:t>contribuie</w:t>
            </w:r>
            <w:proofErr w:type="spellEnd"/>
            <w:r w:rsidRPr="00F936F0">
              <w:rPr>
                <w:rFonts w:cs="Times New Roman"/>
                <w:color w:val="000000" w:themeColor="text1"/>
              </w:rPr>
              <w:t xml:space="preserve"> la </w:t>
            </w:r>
            <w:proofErr w:type="spellStart"/>
            <w:r w:rsidRPr="00F936F0">
              <w:rPr>
                <w:rFonts w:cs="Times New Roman"/>
                <w:color w:val="000000" w:themeColor="text1"/>
              </w:rPr>
              <w:t>obiectivele</w:t>
            </w:r>
            <w:proofErr w:type="spellEnd"/>
            <w:r w:rsidRPr="00F936F0">
              <w:rPr>
                <w:rFonts w:cs="Times New Roman"/>
                <w:color w:val="000000" w:themeColor="text1"/>
              </w:rPr>
              <w:t xml:space="preserve"> </w:t>
            </w:r>
            <w:proofErr w:type="spellStart"/>
            <w:r w:rsidRPr="00F936F0">
              <w:rPr>
                <w:rFonts w:cs="Times New Roman"/>
                <w:color w:val="000000" w:themeColor="text1"/>
              </w:rPr>
              <w:t>transversale</w:t>
            </w:r>
            <w:proofErr w:type="spellEnd"/>
            <w:r w:rsidRPr="00F936F0">
              <w:rPr>
                <w:rFonts w:cs="Times New Roman"/>
                <w:color w:val="000000" w:themeColor="text1"/>
              </w:rPr>
              <w:t xml:space="preserve"> ale Reg. (UE) nr. 1305/2013:</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firstLine="0"/>
              <w:rPr>
                <w:rFonts w:cs="Times New Roman"/>
                <w:i/>
                <w:iCs/>
              </w:rPr>
            </w:pPr>
            <w:proofErr w:type="spellStart"/>
            <w:r w:rsidRPr="00F936F0">
              <w:rPr>
                <w:rFonts w:cs="Times New Roman"/>
                <w:color w:val="000000" w:themeColor="text1"/>
              </w:rPr>
              <w:t>Inovare</w:t>
            </w:r>
            <w:proofErr w:type="spellEnd"/>
            <w:r w:rsidRPr="00F936F0">
              <w:rPr>
                <w:rFonts w:cs="Times New Roman"/>
                <w:color w:val="000000" w:themeColor="text1"/>
              </w:rPr>
              <w:t xml:space="preserve"> </w:t>
            </w:r>
          </w:p>
        </w:tc>
      </w:tr>
      <w:tr w:rsidR="00050C40" w:rsidRPr="00F936F0" w:rsidTr="00F936F0">
        <w:trPr>
          <w:trHeight w:val="57"/>
        </w:trPr>
        <w:tc>
          <w:tcPr>
            <w:tcW w:w="9052" w:type="dxa"/>
            <w:gridSpan w:val="2"/>
          </w:tcPr>
          <w:p w:rsidR="00050C40" w:rsidRPr="00F936F0" w:rsidRDefault="008E7BE9" w:rsidP="00F936F0">
            <w:pPr>
              <w:pStyle w:val="CM4"/>
              <w:tabs>
                <w:tab w:val="left" w:pos="284"/>
              </w:tabs>
              <w:spacing w:line="276" w:lineRule="auto"/>
              <w:jc w:val="both"/>
              <w:rPr>
                <w:rFonts w:ascii="Trebuchet MS" w:hAnsi="Trebuchet MS" w:cs="EUAlbertina"/>
                <w:color w:val="000000"/>
                <w:sz w:val="22"/>
                <w:szCs w:val="22"/>
              </w:rPr>
            </w:pPr>
            <w:r w:rsidRPr="00F936F0">
              <w:rPr>
                <w:rFonts w:ascii="Trebuchet MS" w:hAnsi="Trebuchet MS"/>
                <w:iCs/>
                <w:sz w:val="22"/>
                <w:szCs w:val="22"/>
              </w:rPr>
              <w:t xml:space="preserve">Aspectul inovativ al acestei măsuri, raportat la abordarea măsurii prin PNDR, reiese din faptul că </w:t>
            </w:r>
            <w:r w:rsidR="0087735B" w:rsidRPr="00F936F0">
              <w:rPr>
                <w:rFonts w:ascii="Trebuchet MS" w:hAnsi="Trebuchet MS"/>
                <w:iCs/>
                <w:sz w:val="22"/>
                <w:szCs w:val="22"/>
              </w:rPr>
              <w:t xml:space="preserve">se </w:t>
            </w:r>
            <w:r w:rsidRPr="00F936F0">
              <w:rPr>
                <w:rFonts w:ascii="Trebuchet MS" w:hAnsi="Trebuchet MS"/>
                <w:sz w:val="22"/>
                <w:szCs w:val="22"/>
              </w:rPr>
              <w:t>stimul</w:t>
            </w:r>
            <w:r w:rsidR="0087735B" w:rsidRPr="00F936F0">
              <w:rPr>
                <w:rFonts w:ascii="Trebuchet MS" w:hAnsi="Trebuchet MS"/>
                <w:sz w:val="22"/>
                <w:szCs w:val="22"/>
              </w:rPr>
              <w:t>ează</w:t>
            </w:r>
            <w:r w:rsidRPr="00F936F0">
              <w:rPr>
                <w:rFonts w:ascii="Trebuchet MS" w:hAnsi="Trebuchet MS"/>
                <w:sz w:val="22"/>
                <w:szCs w:val="22"/>
              </w:rPr>
              <w:t xml:space="preserve"> activitățil</w:t>
            </w:r>
            <w:r w:rsidR="0087735B" w:rsidRPr="00F936F0">
              <w:rPr>
                <w:rFonts w:ascii="Trebuchet MS" w:hAnsi="Trebuchet MS"/>
                <w:sz w:val="22"/>
                <w:szCs w:val="22"/>
              </w:rPr>
              <w:t>e</w:t>
            </w:r>
            <w:r w:rsidRPr="00F936F0">
              <w:rPr>
                <w:rFonts w:ascii="Trebuchet MS" w:hAnsi="Trebuchet MS"/>
                <w:sz w:val="22"/>
                <w:szCs w:val="22"/>
              </w:rPr>
              <w:t xml:space="preserve"> tradi</w:t>
            </w:r>
            <w:r w:rsidR="0087735B" w:rsidRPr="00F936F0">
              <w:rPr>
                <w:rFonts w:ascii="Trebuchet MS" w:hAnsi="Trebuchet MS"/>
                <w:sz w:val="22"/>
                <w:szCs w:val="22"/>
              </w:rPr>
              <w:t>ț</w:t>
            </w:r>
            <w:r w:rsidRPr="00F936F0">
              <w:rPr>
                <w:rFonts w:ascii="Trebuchet MS" w:hAnsi="Trebuchet MS"/>
                <w:sz w:val="22"/>
                <w:szCs w:val="22"/>
              </w:rPr>
              <w:t>ionale locale</w:t>
            </w:r>
            <w:r w:rsidR="0087735B" w:rsidRPr="00F936F0">
              <w:rPr>
                <w:rFonts w:ascii="Trebuchet MS" w:hAnsi="Trebuchet MS"/>
                <w:sz w:val="22"/>
                <w:szCs w:val="22"/>
              </w:rPr>
              <w:t>,</w:t>
            </w:r>
            <w:r w:rsidRPr="00F936F0">
              <w:rPr>
                <w:rFonts w:ascii="Trebuchet MS" w:hAnsi="Trebuchet MS"/>
                <w:sz w:val="22"/>
                <w:szCs w:val="22"/>
              </w:rPr>
              <w:t xml:space="preserve"> </w:t>
            </w:r>
            <w:r w:rsidR="0087735B" w:rsidRPr="00F936F0">
              <w:rPr>
                <w:rFonts w:ascii="Trebuchet MS" w:hAnsi="Trebuchet MS"/>
                <w:sz w:val="22"/>
                <w:szCs w:val="22"/>
              </w:rPr>
              <w:t>prin</w:t>
            </w:r>
            <w:r w:rsidRPr="00F936F0">
              <w:rPr>
                <w:rFonts w:ascii="Trebuchet MS" w:hAnsi="Trebuchet MS"/>
                <w:sz w:val="22"/>
                <w:szCs w:val="22"/>
              </w:rPr>
              <w:t xml:space="preserve"> care se </w:t>
            </w:r>
            <w:r w:rsidR="0087735B" w:rsidRPr="00F936F0">
              <w:rPr>
                <w:rFonts w:ascii="Trebuchet MS" w:hAnsi="Trebuchet MS"/>
                <w:sz w:val="22"/>
                <w:szCs w:val="22"/>
                <w:u w:val="single"/>
              </w:rPr>
              <w:t>valorifică</w:t>
            </w:r>
            <w:r w:rsidRPr="00F936F0">
              <w:rPr>
                <w:rFonts w:ascii="Trebuchet MS" w:hAnsi="Trebuchet MS"/>
                <w:sz w:val="22"/>
                <w:szCs w:val="22"/>
                <w:u w:val="single"/>
              </w:rPr>
              <w:t xml:space="preserve"> materi</w:t>
            </w:r>
            <w:r w:rsidR="0087735B" w:rsidRPr="00F936F0">
              <w:rPr>
                <w:rFonts w:ascii="Trebuchet MS" w:hAnsi="Trebuchet MS"/>
                <w:sz w:val="22"/>
                <w:szCs w:val="22"/>
                <w:u w:val="single"/>
              </w:rPr>
              <w:t>ile</w:t>
            </w:r>
            <w:r w:rsidRPr="00F936F0">
              <w:rPr>
                <w:rFonts w:ascii="Trebuchet MS" w:hAnsi="Trebuchet MS"/>
                <w:sz w:val="22"/>
                <w:szCs w:val="22"/>
                <w:u w:val="single"/>
              </w:rPr>
              <w:t xml:space="preserve"> prim</w:t>
            </w:r>
            <w:r w:rsidR="0087735B" w:rsidRPr="00F936F0">
              <w:rPr>
                <w:rFonts w:ascii="Trebuchet MS" w:hAnsi="Trebuchet MS"/>
                <w:sz w:val="22"/>
                <w:szCs w:val="22"/>
                <w:u w:val="single"/>
              </w:rPr>
              <w:t xml:space="preserve">e </w:t>
            </w:r>
            <w:r w:rsidRPr="00F936F0">
              <w:rPr>
                <w:rFonts w:ascii="Trebuchet MS" w:hAnsi="Trebuchet MS"/>
                <w:sz w:val="22"/>
                <w:szCs w:val="22"/>
                <w:u w:val="single"/>
              </w:rPr>
              <w:t>local</w:t>
            </w:r>
            <w:r w:rsidR="0087735B" w:rsidRPr="00F936F0">
              <w:rPr>
                <w:rFonts w:ascii="Trebuchet MS" w:hAnsi="Trebuchet MS"/>
                <w:sz w:val="22"/>
                <w:szCs w:val="22"/>
                <w:u w:val="single"/>
              </w:rPr>
              <w:t>e</w:t>
            </w:r>
            <w:r w:rsidR="0097044B" w:rsidRPr="00F936F0">
              <w:rPr>
                <w:rFonts w:ascii="Trebuchet MS" w:hAnsi="Trebuchet MS"/>
                <w:sz w:val="22"/>
                <w:szCs w:val="22"/>
                <w:u w:val="single"/>
              </w:rPr>
              <w:t xml:space="preserve"> </w:t>
            </w:r>
            <w:r w:rsidRPr="00F936F0">
              <w:rPr>
                <w:rFonts w:ascii="Trebuchet MS" w:hAnsi="Trebuchet MS"/>
                <w:sz w:val="22"/>
                <w:szCs w:val="22"/>
              </w:rPr>
              <w:t>(lemn</w:t>
            </w:r>
            <w:r w:rsidR="0087735B" w:rsidRPr="00F936F0">
              <w:rPr>
                <w:rFonts w:ascii="Trebuchet MS" w:hAnsi="Trebuchet MS"/>
                <w:sz w:val="22"/>
                <w:szCs w:val="22"/>
              </w:rPr>
              <w:t>ul</w:t>
            </w:r>
            <w:r w:rsidRPr="00F936F0">
              <w:rPr>
                <w:rFonts w:ascii="Trebuchet MS" w:hAnsi="Trebuchet MS"/>
                <w:sz w:val="22"/>
                <w:szCs w:val="22"/>
              </w:rPr>
              <w:t>, piatra, l</w:t>
            </w:r>
            <w:r w:rsidR="0087735B" w:rsidRPr="00F936F0">
              <w:rPr>
                <w:rFonts w:ascii="Trebuchet MS" w:hAnsi="Trebuchet MS"/>
                <w:sz w:val="22"/>
                <w:szCs w:val="22"/>
              </w:rPr>
              <w:t>â</w:t>
            </w:r>
            <w:r w:rsidRPr="00F936F0">
              <w:rPr>
                <w:rFonts w:ascii="Trebuchet MS" w:hAnsi="Trebuchet MS"/>
                <w:sz w:val="22"/>
                <w:szCs w:val="22"/>
              </w:rPr>
              <w:t>na, paie</w:t>
            </w:r>
            <w:r w:rsidR="0087735B" w:rsidRPr="00F936F0">
              <w:rPr>
                <w:rFonts w:ascii="Trebuchet MS" w:hAnsi="Trebuchet MS"/>
                <w:sz w:val="22"/>
                <w:szCs w:val="22"/>
              </w:rPr>
              <w:t>le</w:t>
            </w:r>
            <w:r w:rsidRPr="00F936F0">
              <w:rPr>
                <w:rFonts w:ascii="Trebuchet MS" w:hAnsi="Trebuchet MS"/>
                <w:sz w:val="22"/>
                <w:szCs w:val="22"/>
              </w:rPr>
              <w:t xml:space="preserve"> de cereale, c</w:t>
            </w:r>
            <w:r w:rsidR="0087735B" w:rsidRPr="00F936F0">
              <w:rPr>
                <w:rFonts w:ascii="Trebuchet MS" w:hAnsi="Trebuchet MS"/>
                <w:sz w:val="22"/>
                <w:szCs w:val="22"/>
              </w:rPr>
              <w:t>â</w:t>
            </w:r>
            <w:r w:rsidRPr="00F936F0">
              <w:rPr>
                <w:rFonts w:ascii="Trebuchet MS" w:hAnsi="Trebuchet MS"/>
                <w:sz w:val="22"/>
                <w:szCs w:val="22"/>
              </w:rPr>
              <w:t>nep</w:t>
            </w:r>
            <w:r w:rsidR="0087735B" w:rsidRPr="00F936F0">
              <w:rPr>
                <w:rFonts w:ascii="Trebuchet MS" w:hAnsi="Trebuchet MS"/>
                <w:sz w:val="22"/>
                <w:szCs w:val="22"/>
              </w:rPr>
              <w:t>a</w:t>
            </w:r>
            <w:r w:rsidRPr="00F936F0">
              <w:rPr>
                <w:rFonts w:ascii="Trebuchet MS" w:hAnsi="Trebuchet MS"/>
                <w:sz w:val="22"/>
                <w:szCs w:val="22"/>
              </w:rPr>
              <w:t>, etc....)</w:t>
            </w:r>
            <w:r w:rsidR="0087735B" w:rsidRPr="00F936F0">
              <w:rPr>
                <w:rFonts w:ascii="Trebuchet MS" w:hAnsi="Trebuchet MS"/>
                <w:sz w:val="22"/>
                <w:szCs w:val="22"/>
              </w:rPr>
              <w:t xml:space="preserve">, precum și din suma </w:t>
            </w:r>
            <w:r w:rsidR="0087735B" w:rsidRPr="00F936F0">
              <w:rPr>
                <w:rFonts w:ascii="Trebuchet MS" w:hAnsi="Trebuchet MS"/>
                <w:sz w:val="22"/>
                <w:szCs w:val="22"/>
              </w:rPr>
              <w:lastRenderedPageBreak/>
              <w:t>forfetară acordată, care este cu</w:t>
            </w:r>
            <w:r w:rsidR="0097044B" w:rsidRPr="00F936F0">
              <w:rPr>
                <w:rFonts w:ascii="Trebuchet MS" w:hAnsi="Trebuchet MS"/>
                <w:sz w:val="22"/>
                <w:szCs w:val="22"/>
              </w:rPr>
              <w:t xml:space="preserve"> 20% mai mică decât cea acordată</w:t>
            </w:r>
            <w:r w:rsidR="0087735B" w:rsidRPr="00F936F0">
              <w:rPr>
                <w:rFonts w:ascii="Trebuchet MS" w:hAnsi="Trebuchet MS"/>
                <w:sz w:val="22"/>
                <w:szCs w:val="22"/>
              </w:rPr>
              <w:t xml:space="preserve"> prin Măsura 6.2 din PNDR, reflectând nivelul local al nevoilor de dezvoltare.</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firstLine="0"/>
              <w:rPr>
                <w:rFonts w:cs="Times New Roman"/>
                <w:color w:val="000000" w:themeColor="text1"/>
              </w:rPr>
            </w:pPr>
            <w:r w:rsidRPr="00F936F0">
              <w:rPr>
                <w:rFonts w:cs="Times New Roman"/>
                <w:color w:val="000000" w:themeColor="text1"/>
              </w:rPr>
              <w:lastRenderedPageBreak/>
              <w:t xml:space="preserve"> </w:t>
            </w:r>
            <w:proofErr w:type="spellStart"/>
            <w:r w:rsidRPr="00F936F0">
              <w:rPr>
                <w:rFonts w:cs="Times New Roman"/>
                <w:color w:val="000000" w:themeColor="text1"/>
              </w:rPr>
              <w:t>Mediu</w:t>
            </w:r>
            <w:proofErr w:type="spellEnd"/>
            <w:r w:rsidRPr="00F936F0">
              <w:rPr>
                <w:rFonts w:cs="Times New Roman"/>
                <w:color w:val="000000" w:themeColor="text1"/>
              </w:rPr>
              <w:t xml:space="preserve"> </w:t>
            </w:r>
            <w:proofErr w:type="spellStart"/>
            <w:r w:rsidRPr="00F936F0">
              <w:rPr>
                <w:rFonts w:cs="Times New Roman"/>
                <w:color w:val="000000" w:themeColor="text1"/>
              </w:rPr>
              <w:t>și</w:t>
            </w:r>
            <w:proofErr w:type="spellEnd"/>
            <w:r w:rsidRPr="00F936F0">
              <w:rPr>
                <w:rFonts w:cs="Times New Roman"/>
                <w:color w:val="000000" w:themeColor="text1"/>
              </w:rPr>
              <w:t xml:space="preserve"> </w:t>
            </w:r>
            <w:proofErr w:type="spellStart"/>
            <w:r w:rsidRPr="00F936F0">
              <w:rPr>
                <w:rFonts w:cs="Times New Roman"/>
                <w:color w:val="000000" w:themeColor="text1"/>
              </w:rPr>
              <w:t>clima</w:t>
            </w:r>
            <w:proofErr w:type="spellEnd"/>
          </w:p>
        </w:tc>
      </w:tr>
      <w:tr w:rsidR="00050C40" w:rsidRPr="00F936F0" w:rsidTr="00F936F0">
        <w:trPr>
          <w:trHeight w:val="57"/>
        </w:trPr>
        <w:tc>
          <w:tcPr>
            <w:tcW w:w="9052" w:type="dxa"/>
            <w:gridSpan w:val="2"/>
          </w:tcPr>
          <w:p w:rsidR="00050C40" w:rsidRPr="00F936F0" w:rsidRDefault="0097044B" w:rsidP="00F936F0">
            <w:pPr>
              <w:pStyle w:val="CM4"/>
              <w:tabs>
                <w:tab w:val="left" w:pos="284"/>
              </w:tabs>
              <w:spacing w:line="276" w:lineRule="auto"/>
              <w:jc w:val="both"/>
              <w:rPr>
                <w:rFonts w:ascii="Trebuchet MS" w:hAnsi="Trebuchet MS"/>
                <w:color w:val="000000" w:themeColor="text1"/>
                <w:sz w:val="22"/>
                <w:szCs w:val="22"/>
              </w:rPr>
            </w:pPr>
            <w:r w:rsidRPr="00F936F0">
              <w:rPr>
                <w:rFonts w:ascii="Trebuchet MS" w:hAnsi="Trebuchet MS"/>
                <w:sz w:val="22"/>
                <w:szCs w:val="22"/>
              </w:rPr>
              <w:t>Folosirea, în procesul de producț</w:t>
            </w:r>
            <w:r w:rsidR="00F10886" w:rsidRPr="00F936F0">
              <w:rPr>
                <w:rFonts w:ascii="Trebuchet MS" w:hAnsi="Trebuchet MS"/>
                <w:sz w:val="22"/>
                <w:szCs w:val="22"/>
              </w:rPr>
              <w:t>ie, a materialelor  locale</w:t>
            </w:r>
            <w:r w:rsidR="0087735B" w:rsidRPr="00F936F0">
              <w:rPr>
                <w:rFonts w:ascii="Trebuchet MS" w:hAnsi="Trebuchet MS"/>
                <w:sz w:val="22"/>
                <w:szCs w:val="22"/>
              </w:rPr>
              <w:t>,</w:t>
            </w:r>
            <w:r w:rsidR="00F10886" w:rsidRPr="00F936F0">
              <w:rPr>
                <w:rFonts w:ascii="Trebuchet MS" w:hAnsi="Trebuchet MS"/>
                <w:sz w:val="22"/>
                <w:szCs w:val="22"/>
              </w:rPr>
              <w:t xml:space="preserve"> care sunt priete</w:t>
            </w:r>
            <w:r w:rsidR="0087735B" w:rsidRPr="00F936F0">
              <w:rPr>
                <w:rFonts w:ascii="Trebuchet MS" w:hAnsi="Trebuchet MS"/>
                <w:sz w:val="22"/>
                <w:szCs w:val="22"/>
              </w:rPr>
              <w:t>n</w:t>
            </w:r>
            <w:r w:rsidR="00F10886" w:rsidRPr="00F936F0">
              <w:rPr>
                <w:rFonts w:ascii="Trebuchet MS" w:hAnsi="Trebuchet MS"/>
                <w:sz w:val="22"/>
                <w:szCs w:val="22"/>
              </w:rPr>
              <w:t>oase cu mediul</w:t>
            </w:r>
            <w:r w:rsidR="0087735B" w:rsidRPr="00F936F0">
              <w:rPr>
                <w:rFonts w:ascii="Trebuchet MS" w:hAnsi="Trebuchet MS"/>
                <w:sz w:val="22"/>
                <w:szCs w:val="22"/>
              </w:rPr>
              <w:t>, pentru a</w:t>
            </w:r>
            <w:r w:rsidR="00F10886" w:rsidRPr="00F936F0">
              <w:rPr>
                <w:rFonts w:ascii="Trebuchet MS" w:hAnsi="Trebuchet MS"/>
                <w:sz w:val="22"/>
                <w:szCs w:val="22"/>
              </w:rPr>
              <w:t xml:space="preserve"> asigura scăderea impactului acestor activit</w:t>
            </w:r>
            <w:r w:rsidR="0087735B" w:rsidRPr="00F936F0">
              <w:rPr>
                <w:rFonts w:ascii="Trebuchet MS" w:hAnsi="Trebuchet MS"/>
                <w:sz w:val="22"/>
                <w:szCs w:val="22"/>
              </w:rPr>
              <w:t>ăț</w:t>
            </w:r>
            <w:r w:rsidR="00F10886" w:rsidRPr="00F936F0">
              <w:rPr>
                <w:rFonts w:ascii="Trebuchet MS" w:hAnsi="Trebuchet MS"/>
                <w:sz w:val="22"/>
                <w:szCs w:val="22"/>
              </w:rPr>
              <w:t>i asupra factorilor de mediu.</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firstLine="0"/>
              <w:rPr>
                <w:rFonts w:cs="Times New Roman"/>
                <w:color w:val="000000" w:themeColor="text1"/>
              </w:rPr>
            </w:pPr>
            <w:r w:rsidRPr="00F936F0">
              <w:rPr>
                <w:rFonts w:cs="Times New Roman"/>
                <w:color w:val="000000" w:themeColor="text1"/>
              </w:rPr>
              <w:t xml:space="preserve">1.8 </w:t>
            </w:r>
            <w:proofErr w:type="spellStart"/>
            <w:r w:rsidRPr="00F936F0">
              <w:rPr>
                <w:rFonts w:cs="Times New Roman"/>
                <w:color w:val="000000" w:themeColor="text1"/>
              </w:rPr>
              <w:t>Complementarit</w:t>
            </w:r>
            <w:r w:rsidR="0097044B" w:rsidRPr="00F936F0">
              <w:rPr>
                <w:rFonts w:cs="Times New Roman"/>
                <w:color w:val="000000" w:themeColor="text1"/>
              </w:rPr>
              <w:t>atea</w:t>
            </w:r>
            <w:proofErr w:type="spellEnd"/>
            <w:r w:rsidR="0097044B" w:rsidRPr="00F936F0">
              <w:rPr>
                <w:rFonts w:cs="Times New Roman"/>
                <w:color w:val="000000" w:themeColor="text1"/>
              </w:rPr>
              <w:t xml:space="preserve"> cu </w:t>
            </w:r>
            <w:proofErr w:type="spellStart"/>
            <w:r w:rsidR="0097044B" w:rsidRPr="00F936F0">
              <w:rPr>
                <w:rFonts w:cs="Times New Roman"/>
                <w:color w:val="000000" w:themeColor="text1"/>
              </w:rPr>
              <w:t>alte</w:t>
            </w:r>
            <w:proofErr w:type="spellEnd"/>
            <w:r w:rsidR="0097044B" w:rsidRPr="00F936F0">
              <w:rPr>
                <w:rFonts w:cs="Times New Roman"/>
                <w:color w:val="000000" w:themeColor="text1"/>
              </w:rPr>
              <w:t xml:space="preserve"> </w:t>
            </w:r>
            <w:proofErr w:type="spellStart"/>
            <w:r w:rsidR="0097044B" w:rsidRPr="00F936F0">
              <w:rPr>
                <w:rFonts w:cs="Times New Roman"/>
                <w:color w:val="000000" w:themeColor="text1"/>
              </w:rPr>
              <w:t>mă</w:t>
            </w:r>
            <w:r w:rsidRPr="00F936F0">
              <w:rPr>
                <w:rFonts w:cs="Times New Roman"/>
                <w:color w:val="000000" w:themeColor="text1"/>
              </w:rPr>
              <w:t>suri</w:t>
            </w:r>
            <w:proofErr w:type="spellEnd"/>
            <w:r w:rsidRPr="00F936F0">
              <w:rPr>
                <w:rFonts w:cs="Times New Roman"/>
                <w:color w:val="000000" w:themeColor="text1"/>
              </w:rPr>
              <w:t xml:space="preserve"> din SDL GAL MMTMM:</w:t>
            </w:r>
          </w:p>
        </w:tc>
      </w:tr>
      <w:tr w:rsidR="00050C40" w:rsidRPr="00F936F0" w:rsidTr="00F936F0">
        <w:trPr>
          <w:trHeight w:val="57"/>
        </w:trPr>
        <w:tc>
          <w:tcPr>
            <w:tcW w:w="9052" w:type="dxa"/>
            <w:gridSpan w:val="2"/>
          </w:tcPr>
          <w:p w:rsidR="00812973" w:rsidRPr="00EF1628" w:rsidRDefault="00812973" w:rsidP="00812973">
            <w:pPr>
              <w:pStyle w:val="ListParagraph"/>
              <w:tabs>
                <w:tab w:val="left" w:pos="284"/>
              </w:tabs>
              <w:spacing w:line="276" w:lineRule="auto"/>
              <w:ind w:left="0" w:firstLine="0"/>
              <w:rPr>
                <w:rFonts w:ascii="Trebuchet MS" w:hAnsi="Trebuchet MS" w:cs="Times New Roman"/>
                <w:color w:val="FF0000"/>
                <w:sz w:val="22"/>
                <w:lang w:val="ro-RO"/>
              </w:rPr>
            </w:pPr>
            <w:r w:rsidRPr="00EF1628">
              <w:rPr>
                <w:color w:val="FF0000"/>
                <w:lang w:val="ro-RO"/>
              </w:rPr>
              <w:t>Măsura este complementară cu:</w:t>
            </w:r>
            <w:r w:rsidRPr="00EF1628">
              <w:rPr>
                <w:rFonts w:ascii="Trebuchet MS" w:hAnsi="Trebuchet MS" w:cs="Times New Roman"/>
                <w:color w:val="FF0000"/>
                <w:sz w:val="22"/>
                <w:lang w:val="ro-RO"/>
              </w:rPr>
              <w:t xml:space="preserve"> </w:t>
            </w:r>
          </w:p>
          <w:p w:rsidR="00812973" w:rsidRPr="00EF1628" w:rsidRDefault="00812973" w:rsidP="00812973">
            <w:pPr>
              <w:pStyle w:val="ListParagraph"/>
              <w:tabs>
                <w:tab w:val="left" w:pos="284"/>
              </w:tabs>
              <w:spacing w:line="276" w:lineRule="auto"/>
              <w:ind w:left="0" w:firstLine="0"/>
              <w:rPr>
                <w:rFonts w:ascii="Trebuchet MS" w:hAnsi="Trebuchet MS"/>
                <w:color w:val="FF0000"/>
                <w:sz w:val="22"/>
              </w:rPr>
            </w:pPr>
            <w:r w:rsidRPr="00EF1628">
              <w:rPr>
                <w:rFonts w:ascii="Trebuchet MS" w:hAnsi="Trebuchet MS" w:cs="Times New Roman"/>
                <w:color w:val="FF0000"/>
                <w:sz w:val="22"/>
                <w:lang w:val="ro-RO"/>
              </w:rPr>
              <w:t>1.M4/2A Infrastructura de acces agricol, silvic și în situri Natura 2000</w:t>
            </w:r>
            <w:r w:rsidRPr="00EF1628">
              <w:rPr>
                <w:rFonts w:ascii="Trebuchet MS" w:hAnsi="Trebuchet MS"/>
                <w:color w:val="FF0000"/>
                <w:sz w:val="22"/>
              </w:rPr>
              <w:t xml:space="preserve"> </w:t>
            </w:r>
            <w:proofErr w:type="spellStart"/>
            <w:r w:rsidRPr="00EF1628">
              <w:rPr>
                <w:rFonts w:ascii="Trebuchet MS" w:hAnsi="Trebuchet MS"/>
                <w:color w:val="FF0000"/>
                <w:sz w:val="22"/>
              </w:rPr>
              <w:t>și</w:t>
            </w:r>
            <w:proofErr w:type="spellEnd"/>
          </w:p>
          <w:tbl>
            <w:tblPr>
              <w:tblStyle w:val="TableGrid"/>
              <w:tblW w:w="119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tblGrid>
            <w:tr w:rsidR="00EF1628" w:rsidRPr="00EF1628" w:rsidTr="0037558E">
              <w:trPr>
                <w:trHeight w:val="57"/>
              </w:trPr>
              <w:tc>
                <w:tcPr>
                  <w:tcW w:w="11907" w:type="dxa"/>
                </w:tcPr>
                <w:p w:rsidR="00812973" w:rsidRPr="00EF1628" w:rsidRDefault="00812973" w:rsidP="00812973">
                  <w:pPr>
                    <w:pStyle w:val="ListParagraph"/>
                    <w:tabs>
                      <w:tab w:val="left" w:pos="284"/>
                    </w:tabs>
                    <w:spacing w:line="276" w:lineRule="auto"/>
                    <w:ind w:left="-108" w:firstLine="0"/>
                    <w:rPr>
                      <w:rFonts w:ascii="Trebuchet MS" w:hAnsi="Trebuchet MS"/>
                      <w:color w:val="FF0000"/>
                      <w:sz w:val="22"/>
                    </w:rPr>
                  </w:pPr>
                  <w:r w:rsidRPr="00EF1628">
                    <w:rPr>
                      <w:rFonts w:ascii="Trebuchet MS" w:hAnsi="Trebuchet MS" w:cs="Times New Roman"/>
                      <w:color w:val="FF0000"/>
                      <w:sz w:val="22"/>
                      <w:lang w:val="ro-RO"/>
                    </w:rPr>
                    <w:t>2.M7.1/6.B- Infrastructură de acces</w:t>
                  </w:r>
                  <w:r w:rsidRPr="00EF1628">
                    <w:rPr>
                      <w:rFonts w:ascii="Trebuchet MS" w:hAnsi="Trebuchet MS"/>
                      <w:color w:val="FF0000"/>
                      <w:sz w:val="22"/>
                    </w:rPr>
                    <w:t>.</w:t>
                  </w:r>
                </w:p>
                <w:p w:rsidR="00812973" w:rsidRPr="00EF1628" w:rsidRDefault="00812973" w:rsidP="00812973">
                  <w:pPr>
                    <w:pStyle w:val="ListParagraph"/>
                    <w:tabs>
                      <w:tab w:val="left" w:pos="284"/>
                    </w:tabs>
                    <w:spacing w:line="276" w:lineRule="auto"/>
                    <w:ind w:left="-108" w:firstLine="0"/>
                    <w:rPr>
                      <w:rFonts w:ascii="Trebuchet MS" w:hAnsi="Trebuchet MS" w:cs="Times New Roman"/>
                      <w:color w:val="FF0000"/>
                      <w:sz w:val="22"/>
                      <w:lang w:val="ro-RO"/>
                    </w:rPr>
                  </w:pPr>
                  <w:proofErr w:type="spellStart"/>
                  <w:r w:rsidRPr="00EF1628">
                    <w:rPr>
                      <w:rFonts w:cs="Arial"/>
                      <w:color w:val="FF0000"/>
                    </w:rPr>
                    <w:t>Complementaritatea</w:t>
                  </w:r>
                  <w:proofErr w:type="spellEnd"/>
                  <w:r w:rsidRPr="00EF1628">
                    <w:rPr>
                      <w:rFonts w:cs="Arial"/>
                      <w:color w:val="FF0000"/>
                    </w:rPr>
                    <w:t xml:space="preserve"> se </w:t>
                  </w:r>
                  <w:proofErr w:type="spellStart"/>
                  <w:r w:rsidRPr="00EF1628">
                    <w:rPr>
                      <w:rFonts w:cs="Arial"/>
                      <w:color w:val="FF0000"/>
                    </w:rPr>
                    <w:t>a</w:t>
                  </w:r>
                  <w:r w:rsidRPr="00EF1628">
                    <w:rPr>
                      <w:color w:val="FF0000"/>
                    </w:rPr>
                    <w:t>sigură</w:t>
                  </w:r>
                  <w:proofErr w:type="spellEnd"/>
                  <w:r w:rsidRPr="00EF1628">
                    <w:rPr>
                      <w:rFonts w:cs="Arial"/>
                      <w:color w:val="FF0000"/>
                    </w:rPr>
                    <w:t xml:space="preserve"> </w:t>
                  </w:r>
                  <w:proofErr w:type="spellStart"/>
                  <w:r w:rsidRPr="00EF1628">
                    <w:rPr>
                      <w:rFonts w:cs="Arial"/>
                      <w:color w:val="FF0000"/>
                    </w:rPr>
                    <w:t>prin</w:t>
                  </w:r>
                  <w:proofErr w:type="spellEnd"/>
                  <w:r w:rsidRPr="00EF1628">
                    <w:rPr>
                      <w:rFonts w:cs="Arial"/>
                      <w:color w:val="FF0000"/>
                    </w:rPr>
                    <w:t xml:space="preserve"> </w:t>
                  </w:r>
                  <w:proofErr w:type="spellStart"/>
                  <w:r w:rsidRPr="00EF1628">
                    <w:rPr>
                      <w:rFonts w:cs="Arial"/>
                      <w:color w:val="FF0000"/>
                      <w:u w:val="single"/>
                    </w:rPr>
                    <w:t>impunerea</w:t>
                  </w:r>
                  <w:proofErr w:type="spellEnd"/>
                  <w:r w:rsidRPr="00EF1628">
                    <w:rPr>
                      <w:rFonts w:cs="Arial"/>
                      <w:color w:val="FF0000"/>
                      <w:u w:val="single"/>
                    </w:rPr>
                    <w:t xml:space="preserve"> </w:t>
                  </w:r>
                  <w:proofErr w:type="spellStart"/>
                  <w:r w:rsidRPr="00EF1628">
                    <w:rPr>
                      <w:rFonts w:cs="Arial"/>
                      <w:color w:val="FF0000"/>
                      <w:u w:val="single"/>
                    </w:rPr>
                    <w:t>unor</w:t>
                  </w:r>
                  <w:proofErr w:type="spellEnd"/>
                  <w:r w:rsidRPr="00EF1628">
                    <w:rPr>
                      <w:rFonts w:cs="Arial"/>
                      <w:color w:val="FF0000"/>
                      <w:u w:val="single"/>
                    </w:rPr>
                    <w:t xml:space="preserve"> </w:t>
                  </w:r>
                  <w:proofErr w:type="spellStart"/>
                  <w:r w:rsidRPr="00EF1628">
                    <w:rPr>
                      <w:rFonts w:cs="Arial"/>
                      <w:color w:val="FF0000"/>
                      <w:u w:val="single"/>
                    </w:rPr>
                    <w:t>criterii</w:t>
                  </w:r>
                  <w:proofErr w:type="spellEnd"/>
                  <w:r w:rsidRPr="00EF1628">
                    <w:rPr>
                      <w:rFonts w:cs="Arial"/>
                      <w:color w:val="FF0000"/>
                      <w:u w:val="single"/>
                    </w:rPr>
                    <w:t xml:space="preserve"> de </w:t>
                  </w:r>
                  <w:proofErr w:type="spellStart"/>
                  <w:r w:rsidRPr="00EF1628">
                    <w:rPr>
                      <w:rFonts w:cs="Arial"/>
                      <w:color w:val="FF0000"/>
                      <w:u w:val="single"/>
                    </w:rPr>
                    <w:t>selecție</w:t>
                  </w:r>
                  <w:proofErr w:type="spellEnd"/>
                  <w:r w:rsidRPr="00EF1628">
                    <w:rPr>
                      <w:rFonts w:cs="Arial"/>
                      <w:color w:val="FF0000"/>
                    </w:rPr>
                    <w:t xml:space="preserve"> a </w:t>
                  </w:r>
                  <w:proofErr w:type="spellStart"/>
                  <w:r w:rsidRPr="00EF1628">
                    <w:rPr>
                      <w:rFonts w:cs="Arial"/>
                      <w:color w:val="FF0000"/>
                    </w:rPr>
                    <w:t>proiectelor</w:t>
                  </w:r>
                  <w:proofErr w:type="spellEnd"/>
                  <w:r w:rsidRPr="00EF1628">
                    <w:rPr>
                      <w:rFonts w:cs="Arial"/>
                      <w:color w:val="FF0000"/>
                    </w:rPr>
                    <w:t>.</w:t>
                  </w:r>
                </w:p>
              </w:tc>
            </w:tr>
          </w:tbl>
          <w:p w:rsidR="00050C40" w:rsidRPr="00EF1628" w:rsidRDefault="00050C40" w:rsidP="00812973">
            <w:pPr>
              <w:tabs>
                <w:tab w:val="left" w:pos="284"/>
              </w:tabs>
              <w:spacing w:after="0" w:line="276" w:lineRule="auto"/>
              <w:ind w:left="0" w:firstLine="0"/>
              <w:rPr>
                <w:rFonts w:cs="Times New Roman"/>
                <w:color w:val="FF0000"/>
              </w:rPr>
            </w:pPr>
          </w:p>
        </w:tc>
        <w:bookmarkStart w:id="0" w:name="_GoBack"/>
        <w:bookmarkEnd w:id="0"/>
      </w:tr>
      <w:tr w:rsidR="00050C40" w:rsidRPr="00F936F0" w:rsidTr="00F936F0">
        <w:trPr>
          <w:trHeight w:val="57"/>
        </w:trPr>
        <w:tc>
          <w:tcPr>
            <w:tcW w:w="9052" w:type="dxa"/>
            <w:gridSpan w:val="2"/>
          </w:tcPr>
          <w:p w:rsidR="00050C40" w:rsidRPr="00F936F0" w:rsidRDefault="00050C40" w:rsidP="00F936F0">
            <w:pPr>
              <w:pStyle w:val="ListParagraph"/>
              <w:numPr>
                <w:ilvl w:val="1"/>
                <w:numId w:val="2"/>
              </w:numPr>
              <w:tabs>
                <w:tab w:val="left" w:pos="284"/>
              </w:tabs>
              <w:spacing w:after="0" w:line="276" w:lineRule="auto"/>
              <w:ind w:left="0" w:right="67" w:firstLine="0"/>
              <w:rPr>
                <w:rFonts w:ascii="Trebuchet MS" w:hAnsi="Trebuchet MS" w:cs="Times New Roman"/>
                <w:color w:val="000000" w:themeColor="text1"/>
                <w:sz w:val="22"/>
              </w:rPr>
            </w:pPr>
            <w:proofErr w:type="spellStart"/>
            <w:r w:rsidRPr="00F936F0">
              <w:rPr>
                <w:rFonts w:ascii="Trebuchet MS" w:hAnsi="Trebuchet MS" w:cs="Times New Roman"/>
                <w:color w:val="000000" w:themeColor="text1"/>
                <w:sz w:val="22"/>
              </w:rPr>
              <w:t>Sinergia</w:t>
            </w:r>
            <w:proofErr w:type="spellEnd"/>
            <w:r w:rsidRPr="00F936F0">
              <w:rPr>
                <w:rFonts w:ascii="Trebuchet MS" w:hAnsi="Trebuchet MS" w:cs="Times New Roman"/>
                <w:color w:val="000000" w:themeColor="text1"/>
                <w:sz w:val="22"/>
              </w:rPr>
              <w:t xml:space="preserve"> cu </w:t>
            </w:r>
            <w:proofErr w:type="spellStart"/>
            <w:r w:rsidRPr="00F936F0">
              <w:rPr>
                <w:rFonts w:ascii="Trebuchet MS" w:hAnsi="Trebuchet MS" w:cs="Times New Roman"/>
                <w:color w:val="000000" w:themeColor="text1"/>
                <w:sz w:val="22"/>
              </w:rPr>
              <w:t>alte</w:t>
            </w:r>
            <w:proofErr w:type="spellEnd"/>
            <w:r w:rsidR="0097044B" w:rsidRPr="00F936F0">
              <w:rPr>
                <w:rFonts w:ascii="Trebuchet MS" w:hAnsi="Trebuchet MS" w:cs="Times New Roman"/>
                <w:color w:val="000000" w:themeColor="text1"/>
                <w:sz w:val="22"/>
              </w:rPr>
              <w:t xml:space="preserve"> </w:t>
            </w:r>
            <w:proofErr w:type="spellStart"/>
            <w:r w:rsidR="0097044B" w:rsidRPr="00F936F0">
              <w:rPr>
                <w:rFonts w:ascii="Trebuchet MS" w:hAnsi="Trebuchet MS" w:cs="Times New Roman"/>
                <w:color w:val="000000" w:themeColor="text1"/>
                <w:sz w:val="22"/>
              </w:rPr>
              <w:t>mă</w:t>
            </w:r>
            <w:r w:rsidRPr="00F936F0">
              <w:rPr>
                <w:rFonts w:ascii="Trebuchet MS" w:hAnsi="Trebuchet MS" w:cs="Times New Roman"/>
                <w:color w:val="000000" w:themeColor="text1"/>
                <w:sz w:val="22"/>
              </w:rPr>
              <w:t>suri</w:t>
            </w:r>
            <w:proofErr w:type="spellEnd"/>
            <w:r w:rsidRPr="00F936F0">
              <w:rPr>
                <w:rFonts w:ascii="Trebuchet MS" w:hAnsi="Trebuchet MS" w:cs="Times New Roman"/>
                <w:color w:val="000000" w:themeColor="text1"/>
                <w:sz w:val="22"/>
              </w:rPr>
              <w:t xml:space="preserve"> din SDL GAL MMTMM:</w:t>
            </w:r>
          </w:p>
        </w:tc>
      </w:tr>
      <w:tr w:rsidR="00050C40" w:rsidRPr="00F936F0" w:rsidTr="00F936F0">
        <w:trPr>
          <w:trHeight w:val="57"/>
        </w:trPr>
        <w:tc>
          <w:tcPr>
            <w:tcW w:w="9052" w:type="dxa"/>
            <w:gridSpan w:val="2"/>
          </w:tcPr>
          <w:p w:rsidR="00050C40" w:rsidRPr="00F936F0" w:rsidRDefault="00E46202" w:rsidP="00F936F0">
            <w:pPr>
              <w:tabs>
                <w:tab w:val="left" w:pos="284"/>
              </w:tabs>
              <w:spacing w:after="0" w:line="276" w:lineRule="auto"/>
              <w:ind w:left="0" w:firstLine="0"/>
              <w:rPr>
                <w:rFonts w:cs="Times New Roman"/>
                <w:color w:val="000000" w:themeColor="text1"/>
              </w:rPr>
            </w:pPr>
            <w:r w:rsidRPr="00F936F0">
              <w:rPr>
                <w:rFonts w:cs="Times New Roman"/>
                <w:lang w:val="ro-RO"/>
              </w:rPr>
              <w:t>Această măsură, împreună cu</w:t>
            </w:r>
            <w:r w:rsidR="00D9253C" w:rsidRPr="00F936F0">
              <w:rPr>
                <w:rFonts w:eastAsia="Times New Roman" w:cs="Times New Roman"/>
                <w:color w:val="auto"/>
                <w:lang w:val="ro-RO" w:eastAsia="ro-RO"/>
              </w:rPr>
              <w:t xml:space="preserve"> M7</w:t>
            </w:r>
            <w:r w:rsidR="00FC3D31" w:rsidRPr="00F936F0">
              <w:rPr>
                <w:rFonts w:eastAsia="Times New Roman" w:cs="Times New Roman"/>
                <w:color w:val="auto"/>
                <w:lang w:val="ro-RO" w:eastAsia="ro-RO"/>
              </w:rPr>
              <w:t>.1</w:t>
            </w:r>
            <w:r w:rsidR="00D9253C" w:rsidRPr="00F936F0">
              <w:rPr>
                <w:rFonts w:eastAsia="Times New Roman" w:cs="Times New Roman"/>
                <w:color w:val="auto"/>
                <w:lang w:val="ro-RO" w:eastAsia="ro-RO"/>
              </w:rPr>
              <w:t xml:space="preserve">/6B - INFRASTRUCTURA DE ACCES, </w:t>
            </w:r>
            <w:r w:rsidR="0097044B" w:rsidRPr="00F936F0">
              <w:rPr>
                <w:rFonts w:eastAsia="Times New Roman" w:cs="Times New Roman"/>
                <w:color w:val="auto"/>
                <w:lang w:val="ro-RO" w:eastAsia="ro-RO"/>
              </w:rPr>
              <w:t xml:space="preserve">M7.2/6B - INFRASTRUCTURA </w:t>
            </w:r>
            <w:r w:rsidR="00F1313A" w:rsidRPr="00F936F0">
              <w:rPr>
                <w:rFonts w:eastAsia="Times New Roman" w:cs="Times New Roman"/>
                <w:color w:val="auto"/>
                <w:lang w:val="ro-RO" w:eastAsia="ro-RO"/>
              </w:rPr>
              <w:t>PENTRU SERVICII LOCALE DE BAZĂ</w:t>
            </w:r>
            <w:r w:rsidR="00D9253C" w:rsidRPr="00F936F0">
              <w:rPr>
                <w:rFonts w:eastAsia="Times New Roman" w:cs="Times New Roman"/>
                <w:color w:val="auto"/>
                <w:lang w:val="ro-RO" w:eastAsia="ro-RO"/>
              </w:rPr>
              <w:t xml:space="preserve">, </w:t>
            </w:r>
            <w:r w:rsidR="0097044B" w:rsidRPr="00F936F0">
              <w:rPr>
                <w:rFonts w:eastAsia="Times New Roman" w:cs="Times New Roman"/>
                <w:color w:val="auto"/>
                <w:lang w:val="ro-RO" w:eastAsia="ro-RO"/>
              </w:rPr>
              <w:t>ș</w:t>
            </w:r>
            <w:r w:rsidR="00D9253C" w:rsidRPr="00F936F0">
              <w:rPr>
                <w:rFonts w:eastAsia="Times New Roman" w:cs="Times New Roman"/>
                <w:color w:val="auto"/>
                <w:lang w:val="ro-RO" w:eastAsia="ro-RO"/>
              </w:rPr>
              <w:t xml:space="preserve">i </w:t>
            </w:r>
            <w:r w:rsidRPr="00F936F0">
              <w:rPr>
                <w:rFonts w:cs="Times New Roman"/>
                <w:lang w:val="ro-RO"/>
              </w:rPr>
              <w:t xml:space="preserve"> </w:t>
            </w:r>
            <w:r w:rsidR="00D9253C" w:rsidRPr="00F936F0">
              <w:rPr>
                <w:rFonts w:eastAsia="Times New Roman" w:cs="Times New Roman"/>
                <w:lang w:val="ro-RO" w:eastAsia="ro-RO"/>
              </w:rPr>
              <w:t>M16/6B</w:t>
            </w:r>
            <w:r w:rsidR="00D9253C" w:rsidRPr="00F936F0">
              <w:rPr>
                <w:rFonts w:eastAsia="Times New Roman" w:cs="Times New Roman"/>
                <w:bCs/>
                <w:lang w:val="ro-RO" w:eastAsia="ro-RO"/>
              </w:rPr>
              <w:t xml:space="preserve"> -</w:t>
            </w:r>
            <w:r w:rsidR="00D9253C" w:rsidRPr="00F936F0">
              <w:rPr>
                <w:rFonts w:eastAsia="Times New Roman" w:cs="Times New Roman"/>
                <w:lang w:val="ro-RO" w:eastAsia="ro-RO"/>
              </w:rPr>
              <w:t>COOPERARE  PENTRU DEZVOLTARE PRIN PATRIMONIU LOCAL</w:t>
            </w:r>
            <w:r w:rsidR="00D9253C" w:rsidRPr="00F936F0">
              <w:rPr>
                <w:rFonts w:cs="Times New Roman"/>
                <w:lang w:val="ro-RO"/>
              </w:rPr>
              <w:t xml:space="preserve">  </w:t>
            </w:r>
            <w:r w:rsidRPr="00F936F0">
              <w:rPr>
                <w:rFonts w:cs="Times New Roman"/>
                <w:lang w:val="ro-RO"/>
              </w:rPr>
              <w:t>contribuie la prioritatea</w:t>
            </w:r>
            <w:r w:rsidRPr="00F936F0">
              <w:rPr>
                <w:lang w:val="ro-RO"/>
              </w:rPr>
              <w:t xml:space="preserve"> </w:t>
            </w:r>
            <w:r w:rsidRPr="00F936F0">
              <w:t xml:space="preserve">P6: </w:t>
            </w:r>
            <w:proofErr w:type="spellStart"/>
            <w:r w:rsidRPr="00F936F0">
              <w:t>Promovarea</w:t>
            </w:r>
            <w:proofErr w:type="spellEnd"/>
            <w:r w:rsidRPr="00F936F0">
              <w:t xml:space="preserve"> </w:t>
            </w:r>
            <w:proofErr w:type="spellStart"/>
            <w:r w:rsidRPr="00F936F0">
              <w:t>incluziunii</w:t>
            </w:r>
            <w:proofErr w:type="spellEnd"/>
            <w:r w:rsidRPr="00F936F0">
              <w:t xml:space="preserve"> </w:t>
            </w:r>
            <w:proofErr w:type="spellStart"/>
            <w:r w:rsidRPr="00F936F0">
              <w:t>sociale</w:t>
            </w:r>
            <w:proofErr w:type="spellEnd"/>
            <w:r w:rsidRPr="00F936F0">
              <w:t xml:space="preserve">, a </w:t>
            </w:r>
            <w:proofErr w:type="spellStart"/>
            <w:r w:rsidRPr="00F936F0">
              <w:t>reducerii</w:t>
            </w:r>
            <w:proofErr w:type="spellEnd"/>
            <w:r w:rsidRPr="00F936F0">
              <w:t xml:space="preserve"> </w:t>
            </w:r>
            <w:proofErr w:type="spellStart"/>
            <w:r w:rsidRPr="00F936F0">
              <w:t>sărăciei</w:t>
            </w:r>
            <w:proofErr w:type="spellEnd"/>
            <w:r w:rsidRPr="00F936F0">
              <w:t xml:space="preserve"> </w:t>
            </w:r>
            <w:proofErr w:type="spellStart"/>
            <w:r w:rsidRPr="00F936F0">
              <w:t>și</w:t>
            </w:r>
            <w:proofErr w:type="spellEnd"/>
            <w:r w:rsidRPr="00F936F0">
              <w:t xml:space="preserve"> a </w:t>
            </w:r>
            <w:proofErr w:type="spellStart"/>
            <w:r w:rsidRPr="00F936F0">
              <w:t>dezvoltării</w:t>
            </w:r>
            <w:proofErr w:type="spellEnd"/>
            <w:r w:rsidRPr="00F936F0">
              <w:t xml:space="preserve"> </w:t>
            </w:r>
            <w:proofErr w:type="spellStart"/>
            <w:r w:rsidRPr="00F936F0">
              <w:t>economice</w:t>
            </w:r>
            <w:proofErr w:type="spellEnd"/>
            <w:r w:rsidRPr="00F936F0">
              <w:t xml:space="preserve"> </w:t>
            </w:r>
            <w:proofErr w:type="spellStart"/>
            <w:r w:rsidRPr="00F936F0">
              <w:t>în</w:t>
            </w:r>
            <w:proofErr w:type="spellEnd"/>
            <w:r w:rsidRPr="00F936F0">
              <w:t xml:space="preserve"> </w:t>
            </w:r>
            <w:proofErr w:type="spellStart"/>
            <w:r w:rsidRPr="00F936F0">
              <w:t>zonele</w:t>
            </w:r>
            <w:proofErr w:type="spellEnd"/>
            <w:r w:rsidRPr="00F936F0">
              <w:t xml:space="preserve"> </w:t>
            </w:r>
            <w:proofErr w:type="spellStart"/>
            <w:r w:rsidRPr="00F936F0">
              <w:t>rurale</w:t>
            </w:r>
            <w:proofErr w:type="spellEnd"/>
            <w:r w:rsidRPr="00F936F0">
              <w:t>.</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right="18" w:firstLine="0"/>
              <w:rPr>
                <w:rFonts w:cs="Times New Roman"/>
                <w:color w:val="FF0000"/>
              </w:rPr>
            </w:pPr>
            <w:r w:rsidRPr="00F936F0">
              <w:rPr>
                <w:rFonts w:cs="Times New Roman"/>
                <w:color w:val="auto"/>
              </w:rPr>
              <w:t xml:space="preserve">2.Valoarea </w:t>
            </w:r>
            <w:proofErr w:type="spellStart"/>
            <w:r w:rsidRPr="00F936F0">
              <w:rPr>
                <w:rFonts w:cs="Times New Roman"/>
                <w:color w:val="auto"/>
              </w:rPr>
              <w:t>adăugată</w:t>
            </w:r>
            <w:proofErr w:type="spellEnd"/>
            <w:r w:rsidRPr="00F936F0">
              <w:rPr>
                <w:rFonts w:cs="Times New Roman"/>
                <w:color w:val="auto"/>
              </w:rPr>
              <w:t xml:space="preserve"> a </w:t>
            </w:r>
            <w:proofErr w:type="spellStart"/>
            <w:r w:rsidRPr="00F936F0">
              <w:rPr>
                <w:rFonts w:cs="Times New Roman"/>
                <w:color w:val="auto"/>
              </w:rPr>
              <w:t>măsurii</w:t>
            </w:r>
            <w:proofErr w:type="spellEnd"/>
            <w:r w:rsidRPr="00F936F0">
              <w:rPr>
                <w:rFonts w:cs="Times New Roman"/>
                <w:color w:val="auto"/>
              </w:rPr>
              <w:t xml:space="preserve">  </w:t>
            </w:r>
          </w:p>
        </w:tc>
      </w:tr>
      <w:tr w:rsidR="00050C40" w:rsidRPr="00F936F0" w:rsidTr="00F936F0">
        <w:trPr>
          <w:trHeight w:val="57"/>
        </w:trPr>
        <w:tc>
          <w:tcPr>
            <w:tcW w:w="9052" w:type="dxa"/>
            <w:gridSpan w:val="2"/>
          </w:tcPr>
          <w:p w:rsidR="00D9253C" w:rsidRPr="00F936F0" w:rsidRDefault="00050C40" w:rsidP="00F936F0">
            <w:pPr>
              <w:spacing w:after="0" w:line="276" w:lineRule="auto"/>
              <w:ind w:left="0" w:right="69" w:firstLine="0"/>
              <w:rPr>
                <w:color w:val="auto"/>
                <w:lang w:val="ro-RO"/>
              </w:rPr>
            </w:pPr>
            <w:r w:rsidRPr="00F936F0">
              <w:rPr>
                <w:rFonts w:cs="Times New Roman"/>
                <w:color w:val="FF0000"/>
              </w:rPr>
              <w:t xml:space="preserve"> </w:t>
            </w:r>
            <w:r w:rsidR="00D9253C" w:rsidRPr="00F936F0">
              <w:rPr>
                <w:color w:val="auto"/>
                <w:lang w:val="ro-RO"/>
              </w:rPr>
              <w:t xml:space="preserve">Valoarea adăugată a acestei măsuri este generată, atât de caracterul inovator menționat mai sus, cât și de impactul generat de aceasta pentru investitori la nivelul teritoriului GAL MMTMM. </w:t>
            </w:r>
          </w:p>
          <w:p w:rsidR="00050C40" w:rsidRPr="00F936F0" w:rsidRDefault="00D9253C" w:rsidP="00F936F0">
            <w:pPr>
              <w:tabs>
                <w:tab w:val="left" w:pos="284"/>
              </w:tabs>
              <w:spacing w:after="0" w:line="276" w:lineRule="auto"/>
              <w:ind w:left="0" w:right="0" w:firstLine="0"/>
              <w:rPr>
                <w:rFonts w:cs="Times New Roman"/>
                <w:color w:val="auto"/>
              </w:rPr>
            </w:pPr>
            <w:r w:rsidRPr="00F936F0">
              <w:rPr>
                <w:color w:val="auto"/>
                <w:lang w:val="ro-RO"/>
              </w:rPr>
              <w:t>Proiectele finanțate prin această măsură aduc plusvaloare teritoriului GAL MMTMM, rezolvând una din nevoile cele mai stringente privind economia teritoriului GAL MMTMM. Condițiile specifice de selecție, stabilite în concordanță cu specificul economiei locale, așa cum reiese din analiza diagnostic a teritoriului, își aduc și ele contribuția la plusvaloarea acestei măsuri.</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firstLine="0"/>
              <w:rPr>
                <w:rFonts w:cs="Times New Roman"/>
                <w:color w:val="000000" w:themeColor="text1"/>
              </w:rPr>
            </w:pPr>
            <w:r w:rsidRPr="00F936F0">
              <w:rPr>
                <w:rFonts w:cs="Times New Roman"/>
              </w:rPr>
              <w:t xml:space="preserve">3.Trimiteri la </w:t>
            </w:r>
            <w:proofErr w:type="spellStart"/>
            <w:r w:rsidRPr="00F936F0">
              <w:rPr>
                <w:rFonts w:cs="Times New Roman"/>
              </w:rPr>
              <w:t>alte</w:t>
            </w:r>
            <w:proofErr w:type="spellEnd"/>
            <w:r w:rsidRPr="00F936F0">
              <w:rPr>
                <w:rFonts w:cs="Times New Roman"/>
              </w:rPr>
              <w:t xml:space="preserve"> </w:t>
            </w:r>
            <w:proofErr w:type="spellStart"/>
            <w:r w:rsidRPr="00F936F0">
              <w:rPr>
                <w:rFonts w:cs="Times New Roman"/>
              </w:rPr>
              <w:t>acte</w:t>
            </w:r>
            <w:proofErr w:type="spellEnd"/>
            <w:r w:rsidRPr="00F936F0">
              <w:rPr>
                <w:rFonts w:cs="Times New Roman"/>
              </w:rPr>
              <w:t xml:space="preserve"> legislative </w:t>
            </w:r>
          </w:p>
        </w:tc>
      </w:tr>
      <w:tr w:rsidR="00050C40" w:rsidRPr="00F936F0" w:rsidTr="00F936F0">
        <w:trPr>
          <w:trHeight w:val="57"/>
        </w:trPr>
        <w:tc>
          <w:tcPr>
            <w:tcW w:w="9052" w:type="dxa"/>
            <w:gridSpan w:val="2"/>
          </w:tcPr>
          <w:p w:rsidR="00050C40" w:rsidRPr="00F936F0" w:rsidRDefault="00050C40" w:rsidP="00F936F0">
            <w:pPr>
              <w:pStyle w:val="Default"/>
              <w:tabs>
                <w:tab w:val="left" w:pos="284"/>
              </w:tabs>
              <w:spacing w:line="276" w:lineRule="auto"/>
              <w:jc w:val="both"/>
              <w:rPr>
                <w:rFonts w:ascii="Trebuchet MS" w:hAnsi="Trebuchet MS"/>
                <w:sz w:val="22"/>
                <w:szCs w:val="22"/>
              </w:rPr>
            </w:pPr>
            <w:r w:rsidRPr="00F936F0">
              <w:rPr>
                <w:rFonts w:ascii="Trebuchet MS" w:hAnsi="Trebuchet MS"/>
                <w:sz w:val="22"/>
                <w:szCs w:val="22"/>
              </w:rPr>
              <w:t>Legislație UE</w:t>
            </w:r>
          </w:p>
          <w:p w:rsidR="00050C40" w:rsidRPr="00F936F0" w:rsidRDefault="00050C40" w:rsidP="00F936F0">
            <w:pPr>
              <w:pStyle w:val="Default"/>
              <w:numPr>
                <w:ilvl w:val="0"/>
                <w:numId w:val="7"/>
              </w:numPr>
              <w:tabs>
                <w:tab w:val="left" w:pos="284"/>
              </w:tabs>
              <w:spacing w:line="276" w:lineRule="auto"/>
              <w:ind w:left="0" w:firstLine="0"/>
              <w:jc w:val="both"/>
              <w:rPr>
                <w:rFonts w:ascii="Trebuchet MS" w:hAnsi="Trebuchet MS"/>
                <w:sz w:val="22"/>
                <w:szCs w:val="22"/>
              </w:rPr>
            </w:pPr>
            <w:r w:rsidRPr="00F936F0">
              <w:rPr>
                <w:rFonts w:ascii="Trebuchet MS" w:hAnsi="Trebuchet MS"/>
                <w:sz w:val="22"/>
                <w:szCs w:val="22"/>
              </w:rPr>
              <w:t xml:space="preserve">Recomandarea 2003/361/CE din 6 mai 2003 privind definirea micro-întreprinderilor şi a întreprinderilor mici şi mijlocii. </w:t>
            </w:r>
          </w:p>
          <w:p w:rsidR="00050C40" w:rsidRPr="00F936F0" w:rsidRDefault="00050C40" w:rsidP="00F936F0">
            <w:pPr>
              <w:pStyle w:val="Default"/>
              <w:tabs>
                <w:tab w:val="left" w:pos="284"/>
              </w:tabs>
              <w:spacing w:line="276" w:lineRule="auto"/>
              <w:jc w:val="both"/>
              <w:rPr>
                <w:rFonts w:ascii="Trebuchet MS" w:hAnsi="Trebuchet MS"/>
                <w:sz w:val="22"/>
                <w:szCs w:val="22"/>
              </w:rPr>
            </w:pPr>
            <w:r w:rsidRPr="00F936F0">
              <w:rPr>
                <w:rFonts w:ascii="Trebuchet MS" w:hAnsi="Trebuchet MS"/>
                <w:sz w:val="22"/>
                <w:szCs w:val="22"/>
              </w:rPr>
              <w:t xml:space="preserve">Legislaţie Naţională </w:t>
            </w:r>
          </w:p>
          <w:p w:rsidR="00050C40" w:rsidRPr="00F936F0" w:rsidRDefault="00050C40" w:rsidP="00F936F0">
            <w:pPr>
              <w:pStyle w:val="Default"/>
              <w:numPr>
                <w:ilvl w:val="0"/>
                <w:numId w:val="7"/>
              </w:numPr>
              <w:tabs>
                <w:tab w:val="left" w:pos="284"/>
              </w:tabs>
              <w:spacing w:line="276" w:lineRule="auto"/>
              <w:ind w:left="0" w:firstLine="0"/>
              <w:jc w:val="both"/>
              <w:rPr>
                <w:rFonts w:ascii="Trebuchet MS" w:hAnsi="Trebuchet MS"/>
                <w:sz w:val="22"/>
                <w:szCs w:val="22"/>
              </w:rPr>
            </w:pPr>
            <w:r w:rsidRPr="00F936F0">
              <w:rPr>
                <w:rFonts w:ascii="Trebuchet MS" w:hAnsi="Trebuchet MS"/>
                <w:sz w:val="22"/>
                <w:szCs w:val="22"/>
              </w:rPr>
              <w:t xml:space="preserve">Ordonanță de Urgență nr. 44/2008 privind desfășurarea activităților economice de către persoanele fizice autorizate, întreprinderile individuale și întreprinderile familiale cu modificările și completările ulterioare; </w:t>
            </w:r>
          </w:p>
          <w:p w:rsidR="00050C40" w:rsidRPr="00F936F0" w:rsidRDefault="00050C40" w:rsidP="00F936F0">
            <w:pPr>
              <w:pStyle w:val="Default"/>
              <w:numPr>
                <w:ilvl w:val="0"/>
                <w:numId w:val="7"/>
              </w:numPr>
              <w:tabs>
                <w:tab w:val="left" w:pos="284"/>
              </w:tabs>
              <w:spacing w:line="276" w:lineRule="auto"/>
              <w:ind w:left="0" w:firstLine="0"/>
              <w:jc w:val="both"/>
              <w:rPr>
                <w:rFonts w:ascii="Trebuchet MS" w:hAnsi="Trebuchet MS"/>
                <w:sz w:val="22"/>
                <w:szCs w:val="22"/>
              </w:rPr>
            </w:pPr>
            <w:r w:rsidRPr="00F936F0">
              <w:rPr>
                <w:rFonts w:ascii="Trebuchet MS" w:hAnsi="Trebuchet MS"/>
                <w:sz w:val="22"/>
                <w:szCs w:val="22"/>
              </w:rPr>
              <w:t>Ordonanța de Urgență nr. 142/2008 privind aprobarea Planului de amenajare a teritoriului național</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right="18" w:firstLine="0"/>
              <w:rPr>
                <w:rFonts w:cs="Times New Roman"/>
              </w:rPr>
            </w:pPr>
            <w:r w:rsidRPr="00F936F0">
              <w:rPr>
                <w:rFonts w:cs="Times New Roman"/>
              </w:rPr>
              <w:t xml:space="preserve">4.Beneficiari </w:t>
            </w:r>
            <w:proofErr w:type="spellStart"/>
            <w:r w:rsidRPr="00F936F0">
              <w:rPr>
                <w:rFonts w:cs="Times New Roman"/>
              </w:rPr>
              <w:t>direcți</w:t>
            </w:r>
            <w:proofErr w:type="spellEnd"/>
            <w:r w:rsidRPr="00F936F0">
              <w:rPr>
                <w:rFonts w:cs="Times New Roman"/>
              </w:rPr>
              <w:t>/</w:t>
            </w:r>
            <w:proofErr w:type="spellStart"/>
            <w:r w:rsidRPr="00F936F0">
              <w:rPr>
                <w:rFonts w:cs="Times New Roman"/>
              </w:rPr>
              <w:t>indirecți</w:t>
            </w:r>
            <w:proofErr w:type="spellEnd"/>
            <w:r w:rsidRPr="00F936F0">
              <w:rPr>
                <w:rFonts w:cs="Times New Roman"/>
              </w:rPr>
              <w:t xml:space="preserve"> (</w:t>
            </w:r>
            <w:proofErr w:type="spellStart"/>
            <w:r w:rsidRPr="00F936F0">
              <w:rPr>
                <w:rFonts w:cs="Times New Roman"/>
              </w:rPr>
              <w:t>grup</w:t>
            </w:r>
            <w:proofErr w:type="spellEnd"/>
            <w:r w:rsidRPr="00F936F0">
              <w:rPr>
                <w:rFonts w:cs="Times New Roman"/>
              </w:rPr>
              <w:t xml:space="preserve"> </w:t>
            </w:r>
            <w:proofErr w:type="spellStart"/>
            <w:r w:rsidRPr="00F936F0">
              <w:rPr>
                <w:rFonts w:cs="Times New Roman"/>
              </w:rPr>
              <w:t>țintă</w:t>
            </w:r>
            <w:proofErr w:type="spellEnd"/>
            <w:r w:rsidRPr="00F936F0">
              <w:rPr>
                <w:rFonts w:cs="Times New Roman"/>
              </w:rPr>
              <w:t xml:space="preserve">) </w:t>
            </w:r>
          </w:p>
        </w:tc>
      </w:tr>
      <w:tr w:rsidR="00050C40" w:rsidRPr="00F936F0" w:rsidTr="00F936F0">
        <w:trPr>
          <w:trHeight w:val="57"/>
        </w:trPr>
        <w:tc>
          <w:tcPr>
            <w:tcW w:w="9052" w:type="dxa"/>
            <w:gridSpan w:val="2"/>
          </w:tcPr>
          <w:p w:rsidR="00050C40" w:rsidRPr="00F936F0" w:rsidRDefault="00050C40" w:rsidP="00F936F0">
            <w:pPr>
              <w:tabs>
                <w:tab w:val="left" w:pos="284"/>
              </w:tabs>
              <w:autoSpaceDE w:val="0"/>
              <w:autoSpaceDN w:val="0"/>
              <w:adjustRightInd w:val="0"/>
              <w:spacing w:line="276" w:lineRule="auto"/>
              <w:ind w:left="0" w:firstLine="0"/>
              <w:rPr>
                <w:rFonts w:cs="Calibri"/>
              </w:rPr>
            </w:pPr>
            <w:proofErr w:type="spellStart"/>
            <w:r w:rsidRPr="00F936F0">
              <w:rPr>
                <w:rFonts w:cs="Calibri"/>
                <w:bCs/>
              </w:rPr>
              <w:t>Solicitanţii</w:t>
            </w:r>
            <w:proofErr w:type="spellEnd"/>
            <w:r w:rsidRPr="00F936F0">
              <w:rPr>
                <w:rFonts w:cs="Calibri"/>
                <w:bCs/>
              </w:rPr>
              <w:t xml:space="preserve"> </w:t>
            </w:r>
            <w:proofErr w:type="spellStart"/>
            <w:r w:rsidRPr="00F936F0">
              <w:rPr>
                <w:rFonts w:cs="Calibri"/>
                <w:bCs/>
              </w:rPr>
              <w:t>eligibili</w:t>
            </w:r>
            <w:proofErr w:type="spellEnd"/>
            <w:r w:rsidRPr="00F936F0">
              <w:rPr>
                <w:rFonts w:cs="Calibri"/>
                <w:bCs/>
              </w:rPr>
              <w:t xml:space="preserve"> </w:t>
            </w:r>
            <w:proofErr w:type="spellStart"/>
            <w:r w:rsidRPr="00F936F0">
              <w:rPr>
                <w:rFonts w:cs="Calibri"/>
              </w:rPr>
              <w:t>sunt</w:t>
            </w:r>
            <w:proofErr w:type="spellEnd"/>
            <w:r w:rsidRPr="00F936F0">
              <w:rPr>
                <w:rFonts w:cs="Calibri"/>
              </w:rPr>
              <w:t xml:space="preserve">: </w:t>
            </w:r>
          </w:p>
          <w:p w:rsidR="00050C40" w:rsidRPr="00F936F0" w:rsidRDefault="00050C40" w:rsidP="00F936F0">
            <w:pPr>
              <w:pStyle w:val="ListParagraph"/>
              <w:numPr>
                <w:ilvl w:val="0"/>
                <w:numId w:val="6"/>
              </w:numPr>
              <w:tabs>
                <w:tab w:val="left" w:pos="284"/>
              </w:tabs>
              <w:autoSpaceDE w:val="0"/>
              <w:autoSpaceDN w:val="0"/>
              <w:adjustRightInd w:val="0"/>
              <w:spacing w:after="1" w:line="276" w:lineRule="auto"/>
              <w:ind w:left="0" w:firstLine="0"/>
              <w:rPr>
                <w:rFonts w:ascii="Trebuchet MS" w:hAnsi="Trebuchet MS"/>
                <w:sz w:val="22"/>
              </w:rPr>
            </w:pPr>
            <w:proofErr w:type="spellStart"/>
            <w:r w:rsidRPr="00F936F0">
              <w:rPr>
                <w:rFonts w:ascii="Trebuchet MS" w:hAnsi="Trebuchet MS"/>
                <w:bCs/>
                <w:sz w:val="22"/>
              </w:rPr>
              <w:t>Fermieri</w:t>
            </w:r>
            <w:proofErr w:type="spellEnd"/>
            <w:r w:rsidRPr="00F936F0">
              <w:rPr>
                <w:rFonts w:ascii="Trebuchet MS" w:hAnsi="Trebuchet MS"/>
                <w:bCs/>
                <w:sz w:val="22"/>
              </w:rPr>
              <w:t xml:space="preserve"> </w:t>
            </w:r>
            <w:proofErr w:type="spellStart"/>
            <w:r w:rsidRPr="00F936F0">
              <w:rPr>
                <w:rFonts w:ascii="Trebuchet MS" w:hAnsi="Trebuchet MS"/>
                <w:bCs/>
                <w:sz w:val="22"/>
              </w:rPr>
              <w:t>sau</w:t>
            </w:r>
            <w:proofErr w:type="spellEnd"/>
            <w:r w:rsidRPr="00F936F0">
              <w:rPr>
                <w:rFonts w:ascii="Trebuchet MS" w:hAnsi="Trebuchet MS"/>
                <w:bCs/>
                <w:sz w:val="22"/>
              </w:rPr>
              <w:t xml:space="preserve"> </w:t>
            </w:r>
            <w:proofErr w:type="spellStart"/>
            <w:r w:rsidRPr="00F936F0">
              <w:rPr>
                <w:rFonts w:ascii="Trebuchet MS" w:hAnsi="Trebuchet MS"/>
                <w:bCs/>
                <w:sz w:val="22"/>
              </w:rPr>
              <w:t>membrii</w:t>
            </w:r>
            <w:proofErr w:type="spellEnd"/>
            <w:r w:rsidRPr="00F936F0">
              <w:rPr>
                <w:rFonts w:ascii="Trebuchet MS" w:hAnsi="Trebuchet MS"/>
                <w:bCs/>
                <w:sz w:val="22"/>
              </w:rPr>
              <w:t xml:space="preserve"> </w:t>
            </w:r>
            <w:proofErr w:type="spellStart"/>
            <w:r w:rsidRPr="00F936F0">
              <w:rPr>
                <w:rFonts w:ascii="Trebuchet MS" w:hAnsi="Trebuchet MS"/>
                <w:bCs/>
                <w:sz w:val="22"/>
              </w:rPr>
              <w:t>unei</w:t>
            </w:r>
            <w:proofErr w:type="spellEnd"/>
            <w:r w:rsidRPr="00F936F0">
              <w:rPr>
                <w:rFonts w:ascii="Trebuchet MS" w:hAnsi="Trebuchet MS"/>
                <w:bCs/>
                <w:sz w:val="22"/>
              </w:rPr>
              <w:t xml:space="preserve"> </w:t>
            </w:r>
            <w:proofErr w:type="spellStart"/>
            <w:r w:rsidRPr="00F936F0">
              <w:rPr>
                <w:rFonts w:ascii="Trebuchet MS" w:hAnsi="Trebuchet MS"/>
                <w:bCs/>
                <w:sz w:val="22"/>
              </w:rPr>
              <w:t>gospodării</w:t>
            </w:r>
            <w:proofErr w:type="spellEnd"/>
            <w:r w:rsidRPr="00F936F0">
              <w:rPr>
                <w:rFonts w:ascii="Trebuchet MS" w:hAnsi="Trebuchet MS"/>
                <w:bCs/>
                <w:sz w:val="22"/>
              </w:rPr>
              <w:t xml:space="preserve"> </w:t>
            </w:r>
            <w:proofErr w:type="spellStart"/>
            <w:r w:rsidRPr="00F936F0">
              <w:rPr>
                <w:rFonts w:ascii="Trebuchet MS" w:hAnsi="Trebuchet MS"/>
                <w:bCs/>
                <w:sz w:val="22"/>
              </w:rPr>
              <w:t>agricole</w:t>
            </w:r>
            <w:proofErr w:type="spellEnd"/>
            <w:r w:rsidRPr="00F936F0">
              <w:rPr>
                <w:rFonts w:ascii="Trebuchet MS" w:hAnsi="Trebuchet MS"/>
                <w:bCs/>
                <w:sz w:val="22"/>
              </w:rPr>
              <w:t xml:space="preserve"> </w:t>
            </w:r>
            <w:r w:rsidRPr="00F936F0">
              <w:rPr>
                <w:rFonts w:ascii="Trebuchet MS" w:hAnsi="Trebuchet MS"/>
                <w:sz w:val="22"/>
              </w:rPr>
              <w:t xml:space="preserve">care </w:t>
            </w:r>
            <w:proofErr w:type="spellStart"/>
            <w:r w:rsidRPr="00F936F0">
              <w:rPr>
                <w:rFonts w:ascii="Trebuchet MS" w:hAnsi="Trebuchet MS"/>
                <w:sz w:val="22"/>
              </w:rPr>
              <w:t>îşi</w:t>
            </w:r>
            <w:proofErr w:type="spellEnd"/>
            <w:r w:rsidRPr="00F936F0">
              <w:rPr>
                <w:rFonts w:ascii="Trebuchet MS" w:hAnsi="Trebuchet MS"/>
                <w:sz w:val="22"/>
              </w:rPr>
              <w:t xml:space="preserve"> </w:t>
            </w:r>
            <w:proofErr w:type="spellStart"/>
            <w:r w:rsidRPr="00F936F0">
              <w:rPr>
                <w:rFonts w:ascii="Trebuchet MS" w:hAnsi="Trebuchet MS"/>
                <w:sz w:val="22"/>
              </w:rPr>
              <w:t>diversifică</w:t>
            </w:r>
            <w:proofErr w:type="spellEnd"/>
            <w:r w:rsidRPr="00F936F0">
              <w:rPr>
                <w:rFonts w:ascii="Trebuchet MS" w:hAnsi="Trebuchet MS"/>
                <w:sz w:val="22"/>
              </w:rPr>
              <w:t xml:space="preserve"> </w:t>
            </w:r>
            <w:proofErr w:type="spellStart"/>
            <w:r w:rsidRPr="00F936F0">
              <w:rPr>
                <w:rFonts w:ascii="Trebuchet MS" w:hAnsi="Trebuchet MS"/>
                <w:sz w:val="22"/>
              </w:rPr>
              <w:t>activitatea</w:t>
            </w:r>
            <w:proofErr w:type="spellEnd"/>
            <w:r w:rsidRPr="00F936F0">
              <w:rPr>
                <w:rFonts w:ascii="Trebuchet MS" w:hAnsi="Trebuchet MS"/>
                <w:sz w:val="22"/>
              </w:rPr>
              <w:t xml:space="preserve"> </w:t>
            </w:r>
            <w:proofErr w:type="spellStart"/>
            <w:r w:rsidRPr="00F936F0">
              <w:rPr>
                <w:rFonts w:ascii="Trebuchet MS" w:hAnsi="Trebuchet MS"/>
                <w:sz w:val="22"/>
              </w:rPr>
              <w:t>prin</w:t>
            </w:r>
            <w:proofErr w:type="spellEnd"/>
            <w:r w:rsidRPr="00F936F0">
              <w:rPr>
                <w:rFonts w:ascii="Trebuchet MS" w:hAnsi="Trebuchet MS"/>
                <w:sz w:val="22"/>
              </w:rPr>
              <w:t xml:space="preserve"> </w:t>
            </w:r>
            <w:proofErr w:type="spellStart"/>
            <w:r w:rsidRPr="00F936F0">
              <w:rPr>
                <w:rFonts w:ascii="Trebuchet MS" w:hAnsi="Trebuchet MS"/>
                <w:sz w:val="22"/>
              </w:rPr>
              <w:t>înfiinţarea</w:t>
            </w:r>
            <w:proofErr w:type="spellEnd"/>
            <w:r w:rsidRPr="00F936F0">
              <w:rPr>
                <w:rFonts w:ascii="Trebuchet MS" w:hAnsi="Trebuchet MS"/>
                <w:sz w:val="22"/>
              </w:rPr>
              <w:t xml:space="preserve"> </w:t>
            </w:r>
            <w:proofErr w:type="spellStart"/>
            <w:r w:rsidRPr="00F936F0">
              <w:rPr>
                <w:rFonts w:ascii="Trebuchet MS" w:hAnsi="Trebuchet MS"/>
                <w:sz w:val="22"/>
              </w:rPr>
              <w:t>unei</w:t>
            </w:r>
            <w:proofErr w:type="spellEnd"/>
            <w:r w:rsidRPr="00F936F0">
              <w:rPr>
                <w:rFonts w:ascii="Trebuchet MS" w:hAnsi="Trebuchet MS"/>
                <w:sz w:val="22"/>
              </w:rPr>
              <w:t xml:space="preserve"> </w:t>
            </w:r>
            <w:proofErr w:type="spellStart"/>
            <w:r w:rsidRPr="00F936F0">
              <w:rPr>
                <w:rFonts w:ascii="Trebuchet MS" w:hAnsi="Trebuchet MS"/>
                <w:sz w:val="22"/>
              </w:rPr>
              <w:t>activităţi</w:t>
            </w:r>
            <w:proofErr w:type="spellEnd"/>
            <w:r w:rsidRPr="00F936F0">
              <w:rPr>
                <w:rFonts w:ascii="Trebuchet MS" w:hAnsi="Trebuchet MS"/>
                <w:sz w:val="22"/>
              </w:rPr>
              <w:t xml:space="preserve"> </w:t>
            </w:r>
            <w:proofErr w:type="spellStart"/>
            <w:r w:rsidRPr="00F936F0">
              <w:rPr>
                <w:rFonts w:ascii="Trebuchet MS" w:hAnsi="Trebuchet MS"/>
                <w:sz w:val="22"/>
              </w:rPr>
              <w:t>neagricole</w:t>
            </w:r>
            <w:proofErr w:type="spellEnd"/>
            <w:r w:rsidRPr="00F936F0">
              <w:rPr>
                <w:rFonts w:ascii="Trebuchet MS" w:hAnsi="Trebuchet MS"/>
                <w:sz w:val="22"/>
              </w:rPr>
              <w:t xml:space="preserve"> </w:t>
            </w:r>
            <w:proofErr w:type="spellStart"/>
            <w:r w:rsidRPr="00F936F0">
              <w:rPr>
                <w:rFonts w:ascii="Trebuchet MS" w:hAnsi="Trebuchet MS"/>
                <w:sz w:val="22"/>
              </w:rPr>
              <w:t>pentru</w:t>
            </w:r>
            <w:proofErr w:type="spellEnd"/>
            <w:r w:rsidRPr="00F936F0">
              <w:rPr>
                <w:rFonts w:ascii="Trebuchet MS" w:hAnsi="Trebuchet MS"/>
                <w:sz w:val="22"/>
              </w:rPr>
              <w:t xml:space="preserve"> prima </w:t>
            </w:r>
            <w:proofErr w:type="spellStart"/>
            <w:r w:rsidRPr="00F936F0">
              <w:rPr>
                <w:rFonts w:ascii="Trebuchet MS" w:hAnsi="Trebuchet MS"/>
                <w:sz w:val="22"/>
              </w:rPr>
              <w:t>dată</w:t>
            </w:r>
            <w:proofErr w:type="spellEnd"/>
            <w:r w:rsidRPr="00F936F0">
              <w:rPr>
                <w:rFonts w:ascii="Trebuchet MS" w:hAnsi="Trebuchet MS"/>
                <w:sz w:val="22"/>
              </w:rPr>
              <w:t xml:space="preserve"> </w:t>
            </w:r>
            <w:proofErr w:type="spellStart"/>
            <w:r w:rsidRPr="00F936F0">
              <w:rPr>
                <w:rFonts w:ascii="Trebuchet MS" w:hAnsi="Trebuchet MS"/>
                <w:sz w:val="22"/>
              </w:rPr>
              <w:t>în</w:t>
            </w:r>
            <w:proofErr w:type="spellEnd"/>
            <w:r w:rsidRPr="00F936F0">
              <w:rPr>
                <w:rFonts w:ascii="Trebuchet MS" w:hAnsi="Trebuchet MS"/>
                <w:sz w:val="22"/>
              </w:rPr>
              <w:t xml:space="preserve"> </w:t>
            </w:r>
            <w:proofErr w:type="spellStart"/>
            <w:r w:rsidRPr="00F936F0">
              <w:rPr>
                <w:rFonts w:ascii="Trebuchet MS" w:hAnsi="Trebuchet MS"/>
                <w:sz w:val="22"/>
              </w:rPr>
              <w:t>spaţiul</w:t>
            </w:r>
            <w:proofErr w:type="spellEnd"/>
            <w:r w:rsidRPr="00F936F0">
              <w:rPr>
                <w:rFonts w:ascii="Trebuchet MS" w:hAnsi="Trebuchet MS"/>
                <w:sz w:val="22"/>
              </w:rPr>
              <w:t xml:space="preserve"> rural </w:t>
            </w:r>
            <w:r w:rsidRPr="00F936F0">
              <w:rPr>
                <w:rFonts w:ascii="Trebuchet MS" w:hAnsi="Trebuchet MS"/>
                <w:bCs/>
                <w:sz w:val="22"/>
              </w:rPr>
              <w:t>(</w:t>
            </w:r>
            <w:proofErr w:type="spellStart"/>
            <w:r w:rsidRPr="00F936F0">
              <w:rPr>
                <w:rFonts w:ascii="Trebuchet MS" w:hAnsi="Trebuchet MS"/>
                <w:bCs/>
                <w:sz w:val="22"/>
              </w:rPr>
              <w:t>autorizaţi</w:t>
            </w:r>
            <w:proofErr w:type="spellEnd"/>
            <w:r w:rsidRPr="00F936F0">
              <w:rPr>
                <w:rFonts w:ascii="Trebuchet MS" w:hAnsi="Trebuchet MS"/>
                <w:bCs/>
                <w:sz w:val="22"/>
              </w:rPr>
              <w:t xml:space="preserve"> cu </w:t>
            </w:r>
            <w:proofErr w:type="spellStart"/>
            <w:r w:rsidRPr="00F936F0">
              <w:rPr>
                <w:rFonts w:ascii="Trebuchet MS" w:hAnsi="Trebuchet MS"/>
                <w:bCs/>
                <w:sz w:val="22"/>
              </w:rPr>
              <w:t>statut</w:t>
            </w:r>
            <w:proofErr w:type="spellEnd"/>
            <w:r w:rsidRPr="00F936F0">
              <w:rPr>
                <w:rFonts w:ascii="Trebuchet MS" w:hAnsi="Trebuchet MS"/>
                <w:bCs/>
                <w:sz w:val="22"/>
              </w:rPr>
              <w:t xml:space="preserve"> minim de PFA); </w:t>
            </w:r>
          </w:p>
          <w:p w:rsidR="00050C40" w:rsidRPr="00F936F0" w:rsidRDefault="00050C40" w:rsidP="00F936F0">
            <w:pPr>
              <w:pStyle w:val="ListParagraph"/>
              <w:numPr>
                <w:ilvl w:val="0"/>
                <w:numId w:val="6"/>
              </w:numPr>
              <w:tabs>
                <w:tab w:val="left" w:pos="284"/>
              </w:tabs>
              <w:autoSpaceDE w:val="0"/>
              <w:autoSpaceDN w:val="0"/>
              <w:adjustRightInd w:val="0"/>
              <w:spacing w:after="1" w:line="276" w:lineRule="auto"/>
              <w:ind w:left="0" w:firstLine="0"/>
              <w:rPr>
                <w:rFonts w:ascii="Trebuchet MS" w:hAnsi="Trebuchet MS"/>
                <w:sz w:val="22"/>
              </w:rPr>
            </w:pPr>
            <w:r w:rsidRPr="00F936F0">
              <w:rPr>
                <w:rFonts w:ascii="Trebuchet MS" w:hAnsi="Trebuchet MS"/>
                <w:bCs/>
                <w:sz w:val="22"/>
              </w:rPr>
              <w:t>Micro-</w:t>
            </w:r>
            <w:proofErr w:type="spellStart"/>
            <w:r w:rsidRPr="00F936F0">
              <w:rPr>
                <w:rFonts w:ascii="Trebuchet MS" w:hAnsi="Trebuchet MS"/>
                <w:bCs/>
                <w:sz w:val="22"/>
              </w:rPr>
              <w:t>întreprinderi</w:t>
            </w:r>
            <w:proofErr w:type="spellEnd"/>
            <w:r w:rsidRPr="00F936F0">
              <w:rPr>
                <w:rFonts w:ascii="Trebuchet MS" w:hAnsi="Trebuchet MS"/>
                <w:bCs/>
                <w:sz w:val="22"/>
              </w:rPr>
              <w:t xml:space="preserve"> </w:t>
            </w:r>
            <w:proofErr w:type="spellStart"/>
            <w:r w:rsidRPr="00F936F0">
              <w:rPr>
                <w:rFonts w:ascii="Trebuchet MS" w:hAnsi="Trebuchet MS"/>
                <w:bCs/>
                <w:sz w:val="22"/>
              </w:rPr>
              <w:t>şi</w:t>
            </w:r>
            <w:proofErr w:type="spellEnd"/>
            <w:r w:rsidRPr="00F936F0">
              <w:rPr>
                <w:rFonts w:ascii="Trebuchet MS" w:hAnsi="Trebuchet MS"/>
                <w:bCs/>
                <w:sz w:val="22"/>
              </w:rPr>
              <w:t xml:space="preserve"> </w:t>
            </w:r>
            <w:proofErr w:type="spellStart"/>
            <w:r w:rsidRPr="00F936F0">
              <w:rPr>
                <w:rFonts w:ascii="Trebuchet MS" w:hAnsi="Trebuchet MS"/>
                <w:bCs/>
                <w:sz w:val="22"/>
              </w:rPr>
              <w:t>întreprinderi</w:t>
            </w:r>
            <w:proofErr w:type="spellEnd"/>
            <w:r w:rsidRPr="00F936F0">
              <w:rPr>
                <w:rFonts w:ascii="Trebuchet MS" w:hAnsi="Trebuchet MS"/>
                <w:bCs/>
                <w:sz w:val="22"/>
              </w:rPr>
              <w:t xml:space="preserve"> </w:t>
            </w:r>
            <w:proofErr w:type="spellStart"/>
            <w:r w:rsidRPr="00F936F0">
              <w:rPr>
                <w:rFonts w:ascii="Trebuchet MS" w:hAnsi="Trebuchet MS"/>
                <w:bCs/>
                <w:sz w:val="22"/>
              </w:rPr>
              <w:t>mici</w:t>
            </w:r>
            <w:proofErr w:type="spellEnd"/>
            <w:r w:rsidRPr="00F936F0">
              <w:rPr>
                <w:rFonts w:ascii="Trebuchet MS" w:hAnsi="Trebuchet MS"/>
                <w:bCs/>
                <w:sz w:val="22"/>
              </w:rPr>
              <w:t xml:space="preserve"> </w:t>
            </w:r>
            <w:proofErr w:type="spellStart"/>
            <w:r w:rsidRPr="00F936F0">
              <w:rPr>
                <w:rFonts w:ascii="Trebuchet MS" w:hAnsi="Trebuchet MS"/>
                <w:bCs/>
                <w:sz w:val="22"/>
              </w:rPr>
              <w:t>existente</w:t>
            </w:r>
            <w:proofErr w:type="spellEnd"/>
            <w:r w:rsidRPr="00F936F0">
              <w:rPr>
                <w:rFonts w:ascii="Trebuchet MS" w:hAnsi="Trebuchet MS"/>
                <w:bCs/>
                <w:sz w:val="22"/>
              </w:rPr>
              <w:t xml:space="preserve"> din </w:t>
            </w:r>
            <w:proofErr w:type="spellStart"/>
            <w:r w:rsidRPr="00F936F0">
              <w:rPr>
                <w:rFonts w:ascii="Trebuchet MS" w:hAnsi="Trebuchet MS"/>
                <w:bCs/>
                <w:sz w:val="22"/>
              </w:rPr>
              <w:t>spaţiul</w:t>
            </w:r>
            <w:proofErr w:type="spellEnd"/>
            <w:r w:rsidRPr="00F936F0">
              <w:rPr>
                <w:rFonts w:ascii="Trebuchet MS" w:hAnsi="Trebuchet MS"/>
                <w:bCs/>
                <w:sz w:val="22"/>
              </w:rPr>
              <w:t xml:space="preserve"> rural</w:t>
            </w:r>
            <w:r w:rsidRPr="00F936F0">
              <w:rPr>
                <w:rFonts w:ascii="Trebuchet MS" w:hAnsi="Trebuchet MS"/>
                <w:sz w:val="22"/>
              </w:rPr>
              <w:t xml:space="preserve">, </w:t>
            </w:r>
            <w:r w:rsidRPr="00F936F0">
              <w:rPr>
                <w:rFonts w:ascii="Trebuchet MS" w:hAnsi="Trebuchet MS"/>
                <w:bCs/>
                <w:sz w:val="22"/>
              </w:rPr>
              <w:t xml:space="preserve">care </w:t>
            </w:r>
            <w:proofErr w:type="spellStart"/>
            <w:r w:rsidRPr="00F936F0">
              <w:rPr>
                <w:rFonts w:ascii="Trebuchet MS" w:hAnsi="Trebuchet MS"/>
                <w:bCs/>
                <w:sz w:val="22"/>
              </w:rPr>
              <w:t>îşi</w:t>
            </w:r>
            <w:proofErr w:type="spellEnd"/>
            <w:r w:rsidRPr="00F936F0">
              <w:rPr>
                <w:rFonts w:ascii="Trebuchet MS" w:hAnsi="Trebuchet MS"/>
                <w:bCs/>
                <w:sz w:val="22"/>
              </w:rPr>
              <w:t xml:space="preserve"> </w:t>
            </w:r>
            <w:proofErr w:type="spellStart"/>
            <w:r w:rsidRPr="00F936F0">
              <w:rPr>
                <w:rFonts w:ascii="Trebuchet MS" w:hAnsi="Trebuchet MS"/>
                <w:bCs/>
                <w:sz w:val="22"/>
              </w:rPr>
              <w:t>propun</w:t>
            </w:r>
            <w:proofErr w:type="spellEnd"/>
            <w:r w:rsidRPr="00F936F0">
              <w:rPr>
                <w:rFonts w:ascii="Trebuchet MS" w:hAnsi="Trebuchet MS"/>
                <w:bCs/>
                <w:sz w:val="22"/>
              </w:rPr>
              <w:t xml:space="preserve"> </w:t>
            </w:r>
            <w:proofErr w:type="spellStart"/>
            <w:r w:rsidRPr="00F936F0">
              <w:rPr>
                <w:rFonts w:ascii="Trebuchet MS" w:hAnsi="Trebuchet MS"/>
                <w:bCs/>
                <w:sz w:val="22"/>
              </w:rPr>
              <w:t>activităţi</w:t>
            </w:r>
            <w:proofErr w:type="spellEnd"/>
            <w:r w:rsidRPr="00F936F0">
              <w:rPr>
                <w:rFonts w:ascii="Trebuchet MS" w:hAnsi="Trebuchet MS"/>
                <w:bCs/>
                <w:sz w:val="22"/>
              </w:rPr>
              <w:t xml:space="preserve"> </w:t>
            </w:r>
            <w:proofErr w:type="spellStart"/>
            <w:r w:rsidRPr="00F936F0">
              <w:rPr>
                <w:rFonts w:ascii="Trebuchet MS" w:hAnsi="Trebuchet MS"/>
                <w:bCs/>
                <w:sz w:val="22"/>
              </w:rPr>
              <w:t>neagricole</w:t>
            </w:r>
            <w:proofErr w:type="spellEnd"/>
            <w:r w:rsidRPr="00F936F0">
              <w:rPr>
                <w:rFonts w:ascii="Trebuchet MS" w:hAnsi="Trebuchet MS"/>
                <w:bCs/>
                <w:sz w:val="22"/>
              </w:rPr>
              <w:t xml:space="preserve"> </w:t>
            </w:r>
            <w:proofErr w:type="spellStart"/>
            <w:r w:rsidRPr="00F936F0">
              <w:rPr>
                <w:rFonts w:ascii="Trebuchet MS" w:hAnsi="Trebuchet MS"/>
                <w:bCs/>
                <w:sz w:val="22"/>
              </w:rPr>
              <w:t>pe</w:t>
            </w:r>
            <w:proofErr w:type="spellEnd"/>
            <w:r w:rsidRPr="00F936F0">
              <w:rPr>
                <w:rFonts w:ascii="Trebuchet MS" w:hAnsi="Trebuchet MS"/>
                <w:bCs/>
                <w:sz w:val="22"/>
              </w:rPr>
              <w:t xml:space="preserve"> care nu le-au </w:t>
            </w:r>
            <w:proofErr w:type="spellStart"/>
            <w:r w:rsidRPr="00F936F0">
              <w:rPr>
                <w:rFonts w:ascii="Trebuchet MS" w:hAnsi="Trebuchet MS"/>
                <w:bCs/>
                <w:sz w:val="22"/>
              </w:rPr>
              <w:t>mai</w:t>
            </w:r>
            <w:proofErr w:type="spellEnd"/>
            <w:r w:rsidRPr="00F936F0">
              <w:rPr>
                <w:rFonts w:ascii="Trebuchet MS" w:hAnsi="Trebuchet MS"/>
                <w:bCs/>
                <w:sz w:val="22"/>
              </w:rPr>
              <w:t xml:space="preserve"> </w:t>
            </w:r>
            <w:proofErr w:type="spellStart"/>
            <w:r w:rsidRPr="00F936F0">
              <w:rPr>
                <w:rFonts w:ascii="Trebuchet MS" w:hAnsi="Trebuchet MS"/>
                <w:bCs/>
                <w:sz w:val="22"/>
              </w:rPr>
              <w:t>efectuat</w:t>
            </w:r>
            <w:proofErr w:type="spellEnd"/>
            <w:r w:rsidRPr="00F936F0">
              <w:rPr>
                <w:rFonts w:ascii="Trebuchet MS" w:hAnsi="Trebuchet MS"/>
                <w:bCs/>
                <w:sz w:val="22"/>
              </w:rPr>
              <w:t xml:space="preserve"> </w:t>
            </w:r>
            <w:proofErr w:type="spellStart"/>
            <w:r w:rsidRPr="00F936F0">
              <w:rPr>
                <w:rFonts w:ascii="Trebuchet MS" w:hAnsi="Trebuchet MS"/>
                <w:bCs/>
                <w:sz w:val="22"/>
              </w:rPr>
              <w:t>până</w:t>
            </w:r>
            <w:proofErr w:type="spellEnd"/>
            <w:r w:rsidRPr="00F936F0">
              <w:rPr>
                <w:rFonts w:ascii="Trebuchet MS" w:hAnsi="Trebuchet MS"/>
                <w:bCs/>
                <w:sz w:val="22"/>
              </w:rPr>
              <w:t xml:space="preserve"> la data </w:t>
            </w:r>
            <w:proofErr w:type="spellStart"/>
            <w:r w:rsidRPr="00F936F0">
              <w:rPr>
                <w:rFonts w:ascii="Trebuchet MS" w:hAnsi="Trebuchet MS"/>
                <w:bCs/>
                <w:sz w:val="22"/>
              </w:rPr>
              <w:t>aplicării</w:t>
            </w:r>
            <w:proofErr w:type="spellEnd"/>
            <w:r w:rsidRPr="00F936F0">
              <w:rPr>
                <w:rFonts w:ascii="Trebuchet MS" w:hAnsi="Trebuchet MS"/>
                <w:bCs/>
                <w:sz w:val="22"/>
              </w:rPr>
              <w:t xml:space="preserve"> </w:t>
            </w:r>
            <w:proofErr w:type="spellStart"/>
            <w:r w:rsidRPr="00F936F0">
              <w:rPr>
                <w:rFonts w:ascii="Trebuchet MS" w:hAnsi="Trebuchet MS"/>
                <w:bCs/>
                <w:sz w:val="22"/>
              </w:rPr>
              <w:t>pentru</w:t>
            </w:r>
            <w:proofErr w:type="spellEnd"/>
            <w:r w:rsidRPr="00F936F0">
              <w:rPr>
                <w:rFonts w:ascii="Trebuchet MS" w:hAnsi="Trebuchet MS"/>
                <w:bCs/>
                <w:sz w:val="22"/>
              </w:rPr>
              <w:t xml:space="preserve"> </w:t>
            </w:r>
            <w:proofErr w:type="spellStart"/>
            <w:r w:rsidRPr="00F936F0">
              <w:rPr>
                <w:rFonts w:ascii="Trebuchet MS" w:hAnsi="Trebuchet MS"/>
                <w:bCs/>
                <w:sz w:val="22"/>
              </w:rPr>
              <w:t>sprijin</w:t>
            </w:r>
            <w:proofErr w:type="spellEnd"/>
            <w:r w:rsidRPr="00F936F0">
              <w:rPr>
                <w:rFonts w:ascii="Trebuchet MS" w:hAnsi="Trebuchet MS"/>
                <w:bCs/>
                <w:sz w:val="22"/>
              </w:rPr>
              <w:t xml:space="preserve">; </w:t>
            </w:r>
          </w:p>
          <w:p w:rsidR="00050C40" w:rsidRPr="00F936F0" w:rsidRDefault="00050C40" w:rsidP="00F936F0">
            <w:pPr>
              <w:pStyle w:val="ListParagraph"/>
              <w:numPr>
                <w:ilvl w:val="0"/>
                <w:numId w:val="6"/>
              </w:numPr>
              <w:tabs>
                <w:tab w:val="left" w:pos="284"/>
              </w:tabs>
              <w:autoSpaceDE w:val="0"/>
              <w:autoSpaceDN w:val="0"/>
              <w:adjustRightInd w:val="0"/>
              <w:spacing w:after="0" w:line="276" w:lineRule="auto"/>
              <w:ind w:left="0" w:firstLine="0"/>
              <w:rPr>
                <w:rFonts w:ascii="Trebuchet MS" w:hAnsi="Trebuchet MS"/>
                <w:sz w:val="22"/>
              </w:rPr>
            </w:pPr>
            <w:r w:rsidRPr="00F936F0">
              <w:rPr>
                <w:rFonts w:ascii="Trebuchet MS" w:hAnsi="Trebuchet MS"/>
                <w:bCs/>
                <w:sz w:val="22"/>
              </w:rPr>
              <w:t>Micro-</w:t>
            </w:r>
            <w:proofErr w:type="spellStart"/>
            <w:r w:rsidRPr="00F936F0">
              <w:rPr>
                <w:rFonts w:ascii="Trebuchet MS" w:hAnsi="Trebuchet MS"/>
                <w:bCs/>
                <w:sz w:val="22"/>
              </w:rPr>
              <w:t>întreprinderi</w:t>
            </w:r>
            <w:proofErr w:type="spellEnd"/>
            <w:r w:rsidRPr="00F936F0">
              <w:rPr>
                <w:rFonts w:ascii="Trebuchet MS" w:hAnsi="Trebuchet MS"/>
                <w:bCs/>
                <w:sz w:val="22"/>
              </w:rPr>
              <w:t xml:space="preserve"> </w:t>
            </w:r>
            <w:proofErr w:type="spellStart"/>
            <w:r w:rsidRPr="00F936F0">
              <w:rPr>
                <w:rFonts w:ascii="Trebuchet MS" w:hAnsi="Trebuchet MS"/>
                <w:bCs/>
                <w:sz w:val="22"/>
              </w:rPr>
              <w:t>şi</w:t>
            </w:r>
            <w:proofErr w:type="spellEnd"/>
            <w:r w:rsidRPr="00F936F0">
              <w:rPr>
                <w:rFonts w:ascii="Trebuchet MS" w:hAnsi="Trebuchet MS"/>
                <w:bCs/>
                <w:sz w:val="22"/>
              </w:rPr>
              <w:t xml:space="preserve"> </w:t>
            </w:r>
            <w:proofErr w:type="spellStart"/>
            <w:r w:rsidRPr="00F936F0">
              <w:rPr>
                <w:rFonts w:ascii="Trebuchet MS" w:hAnsi="Trebuchet MS"/>
                <w:bCs/>
                <w:sz w:val="22"/>
              </w:rPr>
              <w:t>întreprinderi</w:t>
            </w:r>
            <w:proofErr w:type="spellEnd"/>
            <w:r w:rsidRPr="00F936F0">
              <w:rPr>
                <w:rFonts w:ascii="Trebuchet MS" w:hAnsi="Trebuchet MS"/>
                <w:bCs/>
                <w:sz w:val="22"/>
              </w:rPr>
              <w:t xml:space="preserve"> </w:t>
            </w:r>
            <w:proofErr w:type="spellStart"/>
            <w:r w:rsidRPr="00F936F0">
              <w:rPr>
                <w:rFonts w:ascii="Trebuchet MS" w:hAnsi="Trebuchet MS"/>
                <w:bCs/>
                <w:sz w:val="22"/>
              </w:rPr>
              <w:t>mici</w:t>
            </w:r>
            <w:proofErr w:type="spellEnd"/>
            <w:r w:rsidRPr="00F936F0">
              <w:rPr>
                <w:rFonts w:ascii="Trebuchet MS" w:hAnsi="Trebuchet MS"/>
                <w:bCs/>
                <w:sz w:val="22"/>
              </w:rPr>
              <w:t xml:space="preserve"> </w:t>
            </w:r>
            <w:proofErr w:type="spellStart"/>
            <w:r w:rsidRPr="00F936F0">
              <w:rPr>
                <w:rFonts w:ascii="Trebuchet MS" w:hAnsi="Trebuchet MS"/>
                <w:bCs/>
                <w:sz w:val="22"/>
              </w:rPr>
              <w:t>noi</w:t>
            </w:r>
            <w:proofErr w:type="spellEnd"/>
            <w:r w:rsidRPr="00F936F0">
              <w:rPr>
                <w:rFonts w:ascii="Trebuchet MS" w:hAnsi="Trebuchet MS"/>
                <w:bCs/>
                <w:sz w:val="22"/>
              </w:rPr>
              <w:t xml:space="preserve">, </w:t>
            </w:r>
            <w:proofErr w:type="spellStart"/>
            <w:r w:rsidRPr="00F936F0">
              <w:rPr>
                <w:rFonts w:ascii="Trebuchet MS" w:hAnsi="Trebuchet MS"/>
                <w:bCs/>
                <w:sz w:val="22"/>
              </w:rPr>
              <w:t>înfiinţate</w:t>
            </w:r>
            <w:proofErr w:type="spellEnd"/>
            <w:r w:rsidRPr="00F936F0">
              <w:rPr>
                <w:rFonts w:ascii="Trebuchet MS" w:hAnsi="Trebuchet MS"/>
                <w:bCs/>
                <w:sz w:val="22"/>
              </w:rPr>
              <w:t xml:space="preserve"> </w:t>
            </w:r>
            <w:proofErr w:type="spellStart"/>
            <w:r w:rsidRPr="00F936F0">
              <w:rPr>
                <w:rFonts w:ascii="Trebuchet MS" w:hAnsi="Trebuchet MS"/>
                <w:bCs/>
                <w:sz w:val="22"/>
              </w:rPr>
              <w:t>în</w:t>
            </w:r>
            <w:proofErr w:type="spellEnd"/>
            <w:r w:rsidRPr="00F936F0">
              <w:rPr>
                <w:rFonts w:ascii="Trebuchet MS" w:hAnsi="Trebuchet MS"/>
                <w:bCs/>
                <w:sz w:val="22"/>
              </w:rPr>
              <w:t xml:space="preserve"> </w:t>
            </w:r>
            <w:proofErr w:type="spellStart"/>
            <w:r w:rsidRPr="00F936F0">
              <w:rPr>
                <w:rFonts w:ascii="Trebuchet MS" w:hAnsi="Trebuchet MS"/>
                <w:bCs/>
                <w:sz w:val="22"/>
              </w:rPr>
              <w:t>anul</w:t>
            </w:r>
            <w:proofErr w:type="spellEnd"/>
            <w:r w:rsidRPr="00F936F0">
              <w:rPr>
                <w:rFonts w:ascii="Trebuchet MS" w:hAnsi="Trebuchet MS"/>
                <w:bCs/>
                <w:sz w:val="22"/>
              </w:rPr>
              <w:t xml:space="preserve"> </w:t>
            </w:r>
            <w:proofErr w:type="spellStart"/>
            <w:r w:rsidRPr="00F936F0">
              <w:rPr>
                <w:rFonts w:ascii="Trebuchet MS" w:hAnsi="Trebuchet MS"/>
                <w:bCs/>
                <w:sz w:val="22"/>
              </w:rPr>
              <w:t>depunerii</w:t>
            </w:r>
            <w:proofErr w:type="spellEnd"/>
            <w:r w:rsidRPr="00F936F0">
              <w:rPr>
                <w:rFonts w:ascii="Trebuchet MS" w:hAnsi="Trebuchet MS"/>
                <w:bCs/>
                <w:sz w:val="22"/>
              </w:rPr>
              <w:t xml:space="preserve"> </w:t>
            </w:r>
            <w:proofErr w:type="spellStart"/>
            <w:r w:rsidRPr="00F936F0">
              <w:rPr>
                <w:rFonts w:ascii="Trebuchet MS" w:hAnsi="Trebuchet MS"/>
                <w:bCs/>
                <w:sz w:val="22"/>
              </w:rPr>
              <w:t>aplicaţiei</w:t>
            </w:r>
            <w:proofErr w:type="spellEnd"/>
            <w:r w:rsidRPr="00F936F0">
              <w:rPr>
                <w:rFonts w:ascii="Trebuchet MS" w:hAnsi="Trebuchet MS"/>
                <w:bCs/>
                <w:sz w:val="22"/>
              </w:rPr>
              <w:t xml:space="preserve"> de </w:t>
            </w:r>
            <w:proofErr w:type="spellStart"/>
            <w:r w:rsidRPr="00F936F0">
              <w:rPr>
                <w:rFonts w:ascii="Trebuchet MS" w:hAnsi="Trebuchet MS"/>
                <w:bCs/>
                <w:sz w:val="22"/>
              </w:rPr>
              <w:t>finanţare</w:t>
            </w:r>
            <w:proofErr w:type="spellEnd"/>
            <w:r w:rsidRPr="00F936F0">
              <w:rPr>
                <w:rFonts w:ascii="Trebuchet MS" w:hAnsi="Trebuchet MS"/>
                <w:bCs/>
                <w:sz w:val="22"/>
              </w:rPr>
              <w:t xml:space="preserve"> </w:t>
            </w:r>
            <w:proofErr w:type="spellStart"/>
            <w:r w:rsidRPr="00F936F0">
              <w:rPr>
                <w:rFonts w:ascii="Trebuchet MS" w:hAnsi="Trebuchet MS"/>
                <w:bCs/>
                <w:sz w:val="22"/>
              </w:rPr>
              <w:t>sau</w:t>
            </w:r>
            <w:proofErr w:type="spellEnd"/>
            <w:r w:rsidRPr="00F936F0">
              <w:rPr>
                <w:rFonts w:ascii="Trebuchet MS" w:hAnsi="Trebuchet MS"/>
                <w:bCs/>
                <w:sz w:val="22"/>
              </w:rPr>
              <w:t xml:space="preserve"> cu o </w:t>
            </w:r>
            <w:proofErr w:type="spellStart"/>
            <w:r w:rsidRPr="00F936F0">
              <w:rPr>
                <w:rFonts w:ascii="Trebuchet MS" w:hAnsi="Trebuchet MS"/>
                <w:bCs/>
                <w:sz w:val="22"/>
              </w:rPr>
              <w:t>vechime</w:t>
            </w:r>
            <w:proofErr w:type="spellEnd"/>
            <w:r w:rsidRPr="00F936F0">
              <w:rPr>
                <w:rFonts w:ascii="Trebuchet MS" w:hAnsi="Trebuchet MS"/>
                <w:bCs/>
                <w:sz w:val="22"/>
              </w:rPr>
              <w:t xml:space="preserve"> de maximum 3 </w:t>
            </w:r>
            <w:proofErr w:type="spellStart"/>
            <w:r w:rsidRPr="00F936F0">
              <w:rPr>
                <w:rFonts w:ascii="Trebuchet MS" w:hAnsi="Trebuchet MS"/>
                <w:bCs/>
                <w:sz w:val="22"/>
              </w:rPr>
              <w:t>ani</w:t>
            </w:r>
            <w:proofErr w:type="spellEnd"/>
            <w:r w:rsidRPr="00F936F0">
              <w:rPr>
                <w:rFonts w:ascii="Trebuchet MS" w:hAnsi="Trebuchet MS"/>
                <w:bCs/>
                <w:sz w:val="22"/>
              </w:rPr>
              <w:t xml:space="preserve"> </w:t>
            </w:r>
            <w:proofErr w:type="spellStart"/>
            <w:r w:rsidRPr="00F936F0">
              <w:rPr>
                <w:rFonts w:ascii="Trebuchet MS" w:hAnsi="Trebuchet MS"/>
                <w:bCs/>
                <w:sz w:val="22"/>
              </w:rPr>
              <w:t>fiscali</w:t>
            </w:r>
            <w:proofErr w:type="spellEnd"/>
            <w:r w:rsidRPr="00F936F0">
              <w:rPr>
                <w:rFonts w:ascii="Trebuchet MS" w:hAnsi="Trebuchet MS"/>
                <w:bCs/>
                <w:sz w:val="22"/>
              </w:rPr>
              <w:t xml:space="preserve"> </w:t>
            </w:r>
            <w:proofErr w:type="spellStart"/>
            <w:r w:rsidRPr="00F936F0">
              <w:rPr>
                <w:rFonts w:ascii="Trebuchet MS" w:hAnsi="Trebuchet MS"/>
                <w:bCs/>
                <w:sz w:val="22"/>
              </w:rPr>
              <w:t>consecutivi</w:t>
            </w:r>
            <w:proofErr w:type="spellEnd"/>
            <w:r w:rsidRPr="00F936F0">
              <w:rPr>
                <w:rFonts w:ascii="Trebuchet MS" w:hAnsi="Trebuchet MS"/>
                <w:bCs/>
                <w:sz w:val="22"/>
              </w:rPr>
              <w:t xml:space="preserve">, care nu au </w:t>
            </w:r>
            <w:proofErr w:type="spellStart"/>
            <w:r w:rsidRPr="00F936F0">
              <w:rPr>
                <w:rFonts w:ascii="Trebuchet MS" w:hAnsi="Trebuchet MS"/>
                <w:bCs/>
                <w:sz w:val="22"/>
              </w:rPr>
              <w:t>desfăşurat</w:t>
            </w:r>
            <w:proofErr w:type="spellEnd"/>
            <w:r w:rsidRPr="00F936F0">
              <w:rPr>
                <w:rFonts w:ascii="Trebuchet MS" w:hAnsi="Trebuchet MS"/>
                <w:bCs/>
                <w:sz w:val="22"/>
              </w:rPr>
              <w:t xml:space="preserve"> </w:t>
            </w:r>
            <w:proofErr w:type="spellStart"/>
            <w:r w:rsidRPr="00F936F0">
              <w:rPr>
                <w:rFonts w:ascii="Trebuchet MS" w:hAnsi="Trebuchet MS"/>
                <w:bCs/>
                <w:sz w:val="22"/>
              </w:rPr>
              <w:t>activităţi</w:t>
            </w:r>
            <w:proofErr w:type="spellEnd"/>
            <w:r w:rsidRPr="00F936F0">
              <w:rPr>
                <w:rFonts w:ascii="Trebuchet MS" w:hAnsi="Trebuchet MS"/>
                <w:bCs/>
                <w:sz w:val="22"/>
              </w:rPr>
              <w:t xml:space="preserve"> </w:t>
            </w:r>
            <w:proofErr w:type="spellStart"/>
            <w:r w:rsidRPr="00F936F0">
              <w:rPr>
                <w:rFonts w:ascii="Trebuchet MS" w:hAnsi="Trebuchet MS"/>
                <w:bCs/>
                <w:sz w:val="22"/>
              </w:rPr>
              <w:t>până</w:t>
            </w:r>
            <w:proofErr w:type="spellEnd"/>
            <w:r w:rsidRPr="00F936F0">
              <w:rPr>
                <w:rFonts w:ascii="Trebuchet MS" w:hAnsi="Trebuchet MS"/>
                <w:bCs/>
                <w:sz w:val="22"/>
              </w:rPr>
              <w:t xml:space="preserve"> </w:t>
            </w:r>
            <w:proofErr w:type="spellStart"/>
            <w:r w:rsidRPr="00F936F0">
              <w:rPr>
                <w:rFonts w:ascii="Trebuchet MS" w:hAnsi="Trebuchet MS"/>
                <w:bCs/>
                <w:sz w:val="22"/>
              </w:rPr>
              <w:t>în</w:t>
            </w:r>
            <w:proofErr w:type="spellEnd"/>
            <w:r w:rsidRPr="00F936F0">
              <w:rPr>
                <w:rFonts w:ascii="Trebuchet MS" w:hAnsi="Trebuchet MS"/>
                <w:bCs/>
                <w:sz w:val="22"/>
              </w:rPr>
              <w:t xml:space="preserve"> </w:t>
            </w:r>
            <w:proofErr w:type="spellStart"/>
            <w:r w:rsidRPr="00F936F0">
              <w:rPr>
                <w:rFonts w:ascii="Trebuchet MS" w:hAnsi="Trebuchet MS"/>
                <w:bCs/>
                <w:sz w:val="22"/>
              </w:rPr>
              <w:t>momentul</w:t>
            </w:r>
            <w:proofErr w:type="spellEnd"/>
            <w:r w:rsidRPr="00F936F0">
              <w:rPr>
                <w:rFonts w:ascii="Trebuchet MS" w:hAnsi="Trebuchet MS"/>
                <w:bCs/>
                <w:sz w:val="22"/>
              </w:rPr>
              <w:t xml:space="preserve"> </w:t>
            </w:r>
            <w:proofErr w:type="spellStart"/>
            <w:r w:rsidRPr="00F936F0">
              <w:rPr>
                <w:rFonts w:ascii="Trebuchet MS" w:hAnsi="Trebuchet MS"/>
                <w:bCs/>
                <w:sz w:val="22"/>
              </w:rPr>
              <w:t>depunerii</w:t>
            </w:r>
            <w:proofErr w:type="spellEnd"/>
            <w:r w:rsidRPr="00F936F0">
              <w:rPr>
                <w:rFonts w:ascii="Trebuchet MS" w:hAnsi="Trebuchet MS"/>
                <w:bCs/>
                <w:sz w:val="22"/>
              </w:rPr>
              <w:t xml:space="preserve"> </w:t>
            </w:r>
            <w:proofErr w:type="spellStart"/>
            <w:r w:rsidRPr="00F936F0">
              <w:rPr>
                <w:rFonts w:ascii="Trebuchet MS" w:hAnsi="Trebuchet MS"/>
                <w:bCs/>
                <w:sz w:val="22"/>
              </w:rPr>
              <w:t>acesteia</w:t>
            </w:r>
            <w:proofErr w:type="spellEnd"/>
            <w:r w:rsidRPr="00F936F0">
              <w:rPr>
                <w:rFonts w:ascii="Trebuchet MS" w:hAnsi="Trebuchet MS"/>
                <w:bCs/>
                <w:sz w:val="22"/>
              </w:rPr>
              <w:t xml:space="preserve"> (start-ups</w:t>
            </w:r>
            <w:r w:rsidRPr="00F936F0">
              <w:rPr>
                <w:rFonts w:ascii="Trebuchet MS" w:hAnsi="Trebuchet MS"/>
                <w:sz w:val="22"/>
              </w:rPr>
              <w:t xml:space="preserve">). </w:t>
            </w:r>
          </w:p>
        </w:tc>
      </w:tr>
      <w:tr w:rsidR="00050C40" w:rsidRPr="00F936F0" w:rsidTr="00F936F0">
        <w:trPr>
          <w:trHeight w:val="57"/>
        </w:trPr>
        <w:tc>
          <w:tcPr>
            <w:tcW w:w="9052" w:type="dxa"/>
            <w:gridSpan w:val="2"/>
          </w:tcPr>
          <w:p w:rsidR="00050C40" w:rsidRPr="00F936F0" w:rsidRDefault="00050C40" w:rsidP="00F936F0">
            <w:pPr>
              <w:pStyle w:val="ListParagraph"/>
              <w:numPr>
                <w:ilvl w:val="0"/>
                <w:numId w:val="3"/>
              </w:numPr>
              <w:tabs>
                <w:tab w:val="left" w:pos="284"/>
              </w:tabs>
              <w:spacing w:after="0" w:line="276" w:lineRule="auto"/>
              <w:ind w:left="0" w:right="18" w:firstLine="0"/>
              <w:rPr>
                <w:rFonts w:ascii="Trebuchet MS" w:hAnsi="Trebuchet MS" w:cs="Times New Roman"/>
                <w:sz w:val="22"/>
              </w:rPr>
            </w:pPr>
            <w:r w:rsidRPr="00F936F0">
              <w:rPr>
                <w:rFonts w:ascii="Trebuchet MS" w:hAnsi="Trebuchet MS" w:cs="Times New Roman"/>
                <w:sz w:val="22"/>
              </w:rPr>
              <w:t xml:space="preserve">Tip de </w:t>
            </w:r>
            <w:proofErr w:type="spellStart"/>
            <w:r w:rsidRPr="00F936F0">
              <w:rPr>
                <w:rFonts w:ascii="Trebuchet MS" w:hAnsi="Trebuchet MS" w:cs="Times New Roman"/>
                <w:sz w:val="22"/>
              </w:rPr>
              <w:t>sprijin</w:t>
            </w:r>
            <w:proofErr w:type="spellEnd"/>
            <w:r w:rsidRPr="00F936F0">
              <w:rPr>
                <w:rFonts w:ascii="Trebuchet MS" w:hAnsi="Trebuchet MS" w:cs="Times New Roman"/>
                <w:sz w:val="22"/>
              </w:rPr>
              <w:t xml:space="preserve">  </w:t>
            </w:r>
          </w:p>
        </w:tc>
      </w:tr>
      <w:tr w:rsidR="00050C40" w:rsidRPr="00F936F0" w:rsidTr="00F936F0">
        <w:trPr>
          <w:trHeight w:val="57"/>
        </w:trPr>
        <w:tc>
          <w:tcPr>
            <w:tcW w:w="9052" w:type="dxa"/>
            <w:gridSpan w:val="2"/>
          </w:tcPr>
          <w:p w:rsidR="00050C40" w:rsidRPr="00F936F0" w:rsidRDefault="00050C40" w:rsidP="00F936F0">
            <w:pPr>
              <w:tabs>
                <w:tab w:val="left" w:pos="145"/>
                <w:tab w:val="left" w:pos="284"/>
              </w:tabs>
              <w:spacing w:after="0" w:line="276" w:lineRule="auto"/>
              <w:ind w:left="0" w:right="0" w:firstLine="0"/>
              <w:rPr>
                <w:rFonts w:cs="Times New Roman"/>
              </w:rPr>
            </w:pPr>
            <w:proofErr w:type="spellStart"/>
            <w:r w:rsidRPr="00F936F0">
              <w:t>Sprijinul</w:t>
            </w:r>
            <w:proofErr w:type="spellEnd"/>
            <w:r w:rsidRPr="00F936F0">
              <w:t xml:space="preserve"> </w:t>
            </w:r>
            <w:proofErr w:type="spellStart"/>
            <w:r w:rsidRPr="00F936F0">
              <w:t>va</w:t>
            </w:r>
            <w:proofErr w:type="spellEnd"/>
            <w:r w:rsidRPr="00F936F0">
              <w:t xml:space="preserve"> fi </w:t>
            </w:r>
            <w:proofErr w:type="spellStart"/>
            <w:r w:rsidRPr="00F936F0">
              <w:t>acordat</w:t>
            </w:r>
            <w:proofErr w:type="spellEnd"/>
            <w:r w:rsidRPr="00F936F0">
              <w:t xml:space="preserve"> sub </w:t>
            </w:r>
            <w:proofErr w:type="spellStart"/>
            <w:r w:rsidRPr="00F936F0">
              <w:t>formă</w:t>
            </w:r>
            <w:proofErr w:type="spellEnd"/>
            <w:r w:rsidRPr="00F936F0">
              <w:t xml:space="preserve"> de </w:t>
            </w:r>
            <w:proofErr w:type="spellStart"/>
            <w:r w:rsidRPr="00F936F0">
              <w:t>sumă</w:t>
            </w:r>
            <w:proofErr w:type="spellEnd"/>
            <w:r w:rsidRPr="00F936F0">
              <w:t xml:space="preserve"> </w:t>
            </w:r>
            <w:proofErr w:type="spellStart"/>
            <w:r w:rsidRPr="00F936F0">
              <w:t>forfetară</w:t>
            </w:r>
            <w:proofErr w:type="spellEnd"/>
            <w:r w:rsidRPr="00F936F0">
              <w:t xml:space="preserve"> </w:t>
            </w:r>
            <w:proofErr w:type="spellStart"/>
            <w:r w:rsidRPr="00F936F0">
              <w:t>pentru</w:t>
            </w:r>
            <w:proofErr w:type="spellEnd"/>
            <w:r w:rsidRPr="00F936F0">
              <w:t xml:space="preserve"> </w:t>
            </w:r>
            <w:proofErr w:type="spellStart"/>
            <w:r w:rsidRPr="00F936F0">
              <w:t>implementarea</w:t>
            </w:r>
            <w:proofErr w:type="spellEnd"/>
            <w:r w:rsidRPr="00F936F0">
              <w:t xml:space="preserve"> </w:t>
            </w:r>
            <w:proofErr w:type="spellStart"/>
            <w:r w:rsidRPr="00F936F0">
              <w:t>obiectivelor</w:t>
            </w:r>
            <w:proofErr w:type="spellEnd"/>
            <w:r w:rsidRPr="00F936F0">
              <w:t xml:space="preserve"> </w:t>
            </w:r>
            <w:proofErr w:type="spellStart"/>
            <w:r w:rsidRPr="00F936F0">
              <w:t>furnizate</w:t>
            </w:r>
            <w:proofErr w:type="spellEnd"/>
            <w:r w:rsidRPr="00F936F0">
              <w:t xml:space="preserve"> </w:t>
            </w:r>
            <w:proofErr w:type="spellStart"/>
            <w:r w:rsidRPr="00F936F0">
              <w:t>în</w:t>
            </w:r>
            <w:proofErr w:type="spellEnd"/>
            <w:r w:rsidRPr="00F936F0">
              <w:t xml:space="preserve"> </w:t>
            </w:r>
            <w:proofErr w:type="spellStart"/>
            <w:r w:rsidRPr="00F936F0">
              <w:t>planul</w:t>
            </w:r>
            <w:proofErr w:type="spellEnd"/>
            <w:r w:rsidRPr="00F936F0">
              <w:t xml:space="preserve"> de </w:t>
            </w:r>
            <w:proofErr w:type="spellStart"/>
            <w:r w:rsidRPr="00F936F0">
              <w:t>afaceri</w:t>
            </w:r>
            <w:proofErr w:type="spellEnd"/>
            <w:r w:rsidRPr="00F936F0">
              <w:t>.</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right="18" w:firstLine="0"/>
              <w:rPr>
                <w:rFonts w:cs="Times New Roman"/>
              </w:rPr>
            </w:pPr>
            <w:r w:rsidRPr="00F936F0">
              <w:rPr>
                <w:rFonts w:cs="Times New Roman"/>
              </w:rPr>
              <w:lastRenderedPageBreak/>
              <w:t>6.</w:t>
            </w:r>
            <w:r w:rsidRPr="00F936F0">
              <w:rPr>
                <w:rFonts w:eastAsia="Arial" w:cs="Times New Roman"/>
              </w:rPr>
              <w:t xml:space="preserve"> </w:t>
            </w:r>
            <w:proofErr w:type="spellStart"/>
            <w:r w:rsidRPr="00F936F0">
              <w:rPr>
                <w:rFonts w:cs="Times New Roman"/>
              </w:rPr>
              <w:t>Tipuri</w:t>
            </w:r>
            <w:proofErr w:type="spellEnd"/>
            <w:r w:rsidRPr="00F936F0">
              <w:rPr>
                <w:rFonts w:cs="Times New Roman"/>
              </w:rPr>
              <w:t xml:space="preserve"> de </w:t>
            </w:r>
            <w:proofErr w:type="spellStart"/>
            <w:r w:rsidRPr="00F936F0">
              <w:rPr>
                <w:rFonts w:cs="Times New Roman"/>
              </w:rPr>
              <w:t>acțiuni</w:t>
            </w:r>
            <w:proofErr w:type="spellEnd"/>
            <w:r w:rsidRPr="00F936F0">
              <w:rPr>
                <w:rFonts w:cs="Times New Roman"/>
              </w:rPr>
              <w:t xml:space="preserve"> </w:t>
            </w:r>
            <w:proofErr w:type="spellStart"/>
            <w:r w:rsidRPr="00F936F0">
              <w:rPr>
                <w:rFonts w:cs="Times New Roman"/>
              </w:rPr>
              <w:t>eligibile</w:t>
            </w:r>
            <w:proofErr w:type="spellEnd"/>
            <w:r w:rsidRPr="00F936F0">
              <w:rPr>
                <w:rFonts w:cs="Times New Roman"/>
              </w:rPr>
              <w:t xml:space="preserve"> </w:t>
            </w:r>
            <w:proofErr w:type="spellStart"/>
            <w:r w:rsidRPr="00F936F0">
              <w:rPr>
                <w:rFonts w:cs="Times New Roman"/>
              </w:rPr>
              <w:t>și</w:t>
            </w:r>
            <w:proofErr w:type="spellEnd"/>
            <w:r w:rsidRPr="00F936F0">
              <w:rPr>
                <w:rFonts w:cs="Times New Roman"/>
              </w:rPr>
              <w:t xml:space="preserve"> </w:t>
            </w:r>
            <w:proofErr w:type="spellStart"/>
            <w:r w:rsidRPr="00F936F0">
              <w:rPr>
                <w:rFonts w:cs="Times New Roman"/>
              </w:rPr>
              <w:t>neeligibile</w:t>
            </w:r>
            <w:proofErr w:type="spellEnd"/>
            <w:r w:rsidRPr="00F936F0">
              <w:rPr>
                <w:rFonts w:cs="Times New Roman"/>
              </w:rPr>
              <w:t xml:space="preserve">  </w:t>
            </w:r>
          </w:p>
        </w:tc>
      </w:tr>
      <w:tr w:rsidR="00050C40" w:rsidRPr="00F936F0" w:rsidTr="00F936F0">
        <w:trPr>
          <w:trHeight w:val="57"/>
        </w:trPr>
        <w:tc>
          <w:tcPr>
            <w:tcW w:w="9052" w:type="dxa"/>
            <w:gridSpan w:val="2"/>
          </w:tcPr>
          <w:p w:rsidR="00050C40" w:rsidRPr="00F936F0" w:rsidRDefault="00050C40" w:rsidP="00F936F0">
            <w:pPr>
              <w:tabs>
                <w:tab w:val="left" w:pos="284"/>
              </w:tabs>
              <w:autoSpaceDE w:val="0"/>
              <w:autoSpaceDN w:val="0"/>
              <w:adjustRightInd w:val="0"/>
              <w:spacing w:line="276" w:lineRule="auto"/>
              <w:ind w:left="0" w:firstLine="0"/>
            </w:pPr>
            <w:proofErr w:type="spellStart"/>
            <w:r w:rsidRPr="00F936F0">
              <w:t>Costuri</w:t>
            </w:r>
            <w:proofErr w:type="spellEnd"/>
            <w:r w:rsidRPr="00F936F0">
              <w:t xml:space="preserve"> </w:t>
            </w:r>
            <w:proofErr w:type="spellStart"/>
            <w:r w:rsidRPr="00F936F0">
              <w:t>eligibile</w:t>
            </w:r>
            <w:proofErr w:type="spellEnd"/>
            <w:r w:rsidRPr="00F936F0">
              <w:t xml:space="preserve"> </w:t>
            </w:r>
          </w:p>
          <w:p w:rsidR="00050C40" w:rsidRPr="00F936F0" w:rsidRDefault="00050C40" w:rsidP="00F936F0">
            <w:pPr>
              <w:tabs>
                <w:tab w:val="left" w:pos="284"/>
              </w:tabs>
              <w:autoSpaceDE w:val="0"/>
              <w:autoSpaceDN w:val="0"/>
              <w:adjustRightInd w:val="0"/>
              <w:spacing w:line="276" w:lineRule="auto"/>
              <w:ind w:left="0" w:firstLine="0"/>
            </w:pPr>
            <w:proofErr w:type="spellStart"/>
            <w:r w:rsidRPr="00F936F0">
              <w:t>Sprijinul</w:t>
            </w:r>
            <w:proofErr w:type="spellEnd"/>
            <w:r w:rsidRPr="00F936F0">
              <w:t xml:space="preserve"> se </w:t>
            </w:r>
            <w:proofErr w:type="spellStart"/>
            <w:r w:rsidRPr="00F936F0">
              <w:t>acordă</w:t>
            </w:r>
            <w:proofErr w:type="spellEnd"/>
            <w:r w:rsidRPr="00F936F0">
              <w:t xml:space="preserve"> </w:t>
            </w:r>
            <w:proofErr w:type="spellStart"/>
            <w:r w:rsidRPr="00F936F0">
              <w:t>pentru</w:t>
            </w:r>
            <w:proofErr w:type="spellEnd"/>
            <w:r w:rsidRPr="00F936F0">
              <w:t xml:space="preserve"> </w:t>
            </w:r>
            <w:proofErr w:type="spellStart"/>
            <w:r w:rsidRPr="00F936F0">
              <w:t>activităţile</w:t>
            </w:r>
            <w:proofErr w:type="spellEnd"/>
            <w:r w:rsidRPr="00F936F0">
              <w:t xml:space="preserve"> </w:t>
            </w:r>
            <w:proofErr w:type="spellStart"/>
            <w:r w:rsidRPr="00F936F0">
              <w:t>prevăzute</w:t>
            </w:r>
            <w:proofErr w:type="spellEnd"/>
            <w:r w:rsidRPr="00F936F0">
              <w:t xml:space="preserve"> </w:t>
            </w:r>
            <w:proofErr w:type="spellStart"/>
            <w:r w:rsidRPr="00F936F0">
              <w:t>pentru</w:t>
            </w:r>
            <w:proofErr w:type="spellEnd"/>
            <w:r w:rsidRPr="00F936F0">
              <w:t xml:space="preserve"> </w:t>
            </w:r>
            <w:proofErr w:type="spellStart"/>
            <w:r w:rsidRPr="00F936F0">
              <w:t>îndeplinirea</w:t>
            </w:r>
            <w:proofErr w:type="spellEnd"/>
            <w:r w:rsidRPr="00F936F0">
              <w:t xml:space="preserve"> </w:t>
            </w:r>
            <w:proofErr w:type="spellStart"/>
            <w:r w:rsidRPr="00F936F0">
              <w:t>obiectivelor</w:t>
            </w:r>
            <w:proofErr w:type="spellEnd"/>
            <w:r w:rsidRPr="00F936F0">
              <w:t xml:space="preserve"> din </w:t>
            </w:r>
            <w:proofErr w:type="spellStart"/>
            <w:r w:rsidRPr="00F936F0">
              <w:t>cadrul</w:t>
            </w:r>
            <w:proofErr w:type="spellEnd"/>
            <w:r w:rsidRPr="00F936F0">
              <w:t xml:space="preserve"> </w:t>
            </w:r>
            <w:proofErr w:type="spellStart"/>
            <w:r w:rsidRPr="00F936F0">
              <w:t>Planului</w:t>
            </w:r>
            <w:proofErr w:type="spellEnd"/>
            <w:r w:rsidRPr="00F936F0">
              <w:t xml:space="preserve"> de </w:t>
            </w:r>
            <w:proofErr w:type="spellStart"/>
            <w:r w:rsidRPr="00F936F0">
              <w:t>Afaceri</w:t>
            </w:r>
            <w:proofErr w:type="spellEnd"/>
            <w:r w:rsidRPr="00F936F0">
              <w:t xml:space="preserve"> (PA). </w:t>
            </w:r>
            <w:proofErr w:type="spellStart"/>
            <w:r w:rsidRPr="00F936F0">
              <w:t>Toate</w:t>
            </w:r>
            <w:proofErr w:type="spellEnd"/>
            <w:r w:rsidRPr="00F936F0">
              <w:t xml:space="preserve"> </w:t>
            </w:r>
            <w:proofErr w:type="spellStart"/>
            <w:r w:rsidRPr="00F936F0">
              <w:t>cheltuielile</w:t>
            </w:r>
            <w:proofErr w:type="spellEnd"/>
            <w:r w:rsidRPr="00F936F0">
              <w:t xml:space="preserve"> </w:t>
            </w:r>
            <w:proofErr w:type="spellStart"/>
            <w:r w:rsidRPr="00F936F0">
              <w:t>propuse</w:t>
            </w:r>
            <w:proofErr w:type="spellEnd"/>
            <w:r w:rsidRPr="00F936F0">
              <w:t xml:space="preserve"> </w:t>
            </w:r>
            <w:proofErr w:type="spellStart"/>
            <w:r w:rsidRPr="00F936F0">
              <w:t>prin</w:t>
            </w:r>
            <w:proofErr w:type="spellEnd"/>
            <w:r w:rsidRPr="00F936F0">
              <w:t xml:space="preserve"> PA, </w:t>
            </w:r>
            <w:proofErr w:type="spellStart"/>
            <w:r w:rsidRPr="00F936F0">
              <w:t>inclusiv</w:t>
            </w:r>
            <w:proofErr w:type="spellEnd"/>
            <w:r w:rsidRPr="00F936F0">
              <w:t xml:space="preserve"> capital de </w:t>
            </w:r>
            <w:proofErr w:type="spellStart"/>
            <w:r w:rsidRPr="00F936F0">
              <w:t>lucru</w:t>
            </w:r>
            <w:proofErr w:type="spellEnd"/>
            <w:r w:rsidRPr="00F936F0">
              <w:t xml:space="preserve"> </w:t>
            </w:r>
            <w:proofErr w:type="spellStart"/>
            <w:r w:rsidRPr="00F936F0">
              <w:t>și</w:t>
            </w:r>
            <w:proofErr w:type="spellEnd"/>
            <w:r w:rsidRPr="00F936F0">
              <w:t xml:space="preserve"> </w:t>
            </w:r>
            <w:proofErr w:type="spellStart"/>
            <w:r w:rsidRPr="00F936F0">
              <w:t>capitalizarea</w:t>
            </w:r>
            <w:proofErr w:type="spellEnd"/>
            <w:r w:rsidRPr="00F936F0">
              <w:t xml:space="preserve"> </w:t>
            </w:r>
            <w:proofErr w:type="spellStart"/>
            <w:r w:rsidRPr="00F936F0">
              <w:t>întreprinderii</w:t>
            </w:r>
            <w:proofErr w:type="spellEnd"/>
            <w:r w:rsidRPr="00F936F0">
              <w:t xml:space="preserve"> </w:t>
            </w:r>
            <w:proofErr w:type="spellStart"/>
            <w:r w:rsidRPr="00F936F0">
              <w:t>şi</w:t>
            </w:r>
            <w:proofErr w:type="spellEnd"/>
            <w:r w:rsidRPr="00F936F0">
              <w:t xml:space="preserve"> </w:t>
            </w:r>
            <w:proofErr w:type="spellStart"/>
            <w:r w:rsidRPr="00F936F0">
              <w:t>activităţile</w:t>
            </w:r>
            <w:proofErr w:type="spellEnd"/>
            <w:r w:rsidRPr="00F936F0">
              <w:t xml:space="preserve"> </w:t>
            </w:r>
            <w:proofErr w:type="spellStart"/>
            <w:r w:rsidRPr="00F936F0">
              <w:t>relevante</w:t>
            </w:r>
            <w:proofErr w:type="spellEnd"/>
            <w:r w:rsidRPr="00F936F0">
              <w:t xml:space="preserve"> </w:t>
            </w:r>
            <w:proofErr w:type="spellStart"/>
            <w:r w:rsidRPr="00F936F0">
              <w:t>pentru</w:t>
            </w:r>
            <w:proofErr w:type="spellEnd"/>
            <w:r w:rsidRPr="00F936F0">
              <w:t xml:space="preserve"> </w:t>
            </w:r>
            <w:proofErr w:type="spellStart"/>
            <w:r w:rsidRPr="00F936F0">
              <w:t>implementarea</w:t>
            </w:r>
            <w:proofErr w:type="spellEnd"/>
            <w:r w:rsidRPr="00F936F0">
              <w:t xml:space="preserve"> </w:t>
            </w:r>
            <w:proofErr w:type="spellStart"/>
            <w:r w:rsidRPr="00F936F0">
              <w:t>corectă</w:t>
            </w:r>
            <w:proofErr w:type="spellEnd"/>
            <w:r w:rsidRPr="00F936F0">
              <w:t xml:space="preserve"> a PA </w:t>
            </w:r>
            <w:proofErr w:type="spellStart"/>
            <w:r w:rsidRPr="00F936F0">
              <w:t>aprobat</w:t>
            </w:r>
            <w:proofErr w:type="spellEnd"/>
            <w:r w:rsidRPr="00F936F0">
              <w:t xml:space="preserve">, pot fi </w:t>
            </w:r>
            <w:proofErr w:type="spellStart"/>
            <w:r w:rsidRPr="00F936F0">
              <w:t>eligibile</w:t>
            </w:r>
            <w:proofErr w:type="spellEnd"/>
            <w:r w:rsidRPr="00F936F0">
              <w:t xml:space="preserve">, </w:t>
            </w:r>
            <w:proofErr w:type="spellStart"/>
            <w:r w:rsidRPr="00F936F0">
              <w:t>indiferent</w:t>
            </w:r>
            <w:proofErr w:type="spellEnd"/>
            <w:r w:rsidRPr="00F936F0">
              <w:t xml:space="preserve"> de </w:t>
            </w:r>
            <w:proofErr w:type="spellStart"/>
            <w:r w:rsidRPr="00F936F0">
              <w:t>natura</w:t>
            </w:r>
            <w:proofErr w:type="spellEnd"/>
            <w:r w:rsidRPr="00F936F0">
              <w:t xml:space="preserve"> </w:t>
            </w:r>
            <w:proofErr w:type="spellStart"/>
            <w:r w:rsidRPr="00F936F0">
              <w:t>acestora</w:t>
            </w:r>
            <w:proofErr w:type="spellEnd"/>
            <w:r w:rsidRPr="00F936F0">
              <w:t xml:space="preserve">. </w:t>
            </w:r>
          </w:p>
          <w:p w:rsidR="00050C40" w:rsidRPr="00F936F0" w:rsidRDefault="00050C40" w:rsidP="00F936F0">
            <w:pPr>
              <w:tabs>
                <w:tab w:val="left" w:pos="284"/>
              </w:tabs>
              <w:autoSpaceDE w:val="0"/>
              <w:autoSpaceDN w:val="0"/>
              <w:adjustRightInd w:val="0"/>
              <w:spacing w:line="276" w:lineRule="auto"/>
              <w:ind w:left="0" w:firstLine="0"/>
            </w:pPr>
            <w:proofErr w:type="spellStart"/>
            <w:r w:rsidRPr="00F936F0">
              <w:t>Costuri</w:t>
            </w:r>
            <w:proofErr w:type="spellEnd"/>
            <w:r w:rsidRPr="00F936F0">
              <w:t xml:space="preserve"> </w:t>
            </w:r>
            <w:proofErr w:type="spellStart"/>
            <w:r w:rsidRPr="00F936F0">
              <w:t>neeligibile</w:t>
            </w:r>
            <w:proofErr w:type="spellEnd"/>
            <w:r w:rsidRPr="00F936F0">
              <w:t xml:space="preserve"> </w:t>
            </w:r>
          </w:p>
          <w:p w:rsidR="00050C40" w:rsidRPr="00F936F0" w:rsidRDefault="00050C40" w:rsidP="00F936F0">
            <w:pPr>
              <w:tabs>
                <w:tab w:val="left" w:pos="284"/>
              </w:tabs>
              <w:autoSpaceDE w:val="0"/>
              <w:autoSpaceDN w:val="0"/>
              <w:adjustRightInd w:val="0"/>
              <w:spacing w:line="276" w:lineRule="auto"/>
              <w:ind w:left="0" w:firstLine="0"/>
              <w:rPr>
                <w:rFonts w:cs="Calibri"/>
                <w:bCs/>
              </w:rPr>
            </w:pPr>
            <w:r w:rsidRPr="00F936F0">
              <w:t xml:space="preserve">Nu </w:t>
            </w:r>
            <w:proofErr w:type="spellStart"/>
            <w:r w:rsidRPr="00F936F0">
              <w:t>sunt</w:t>
            </w:r>
            <w:proofErr w:type="spellEnd"/>
            <w:r w:rsidRPr="00F936F0">
              <w:t xml:space="preserve"> </w:t>
            </w:r>
            <w:proofErr w:type="spellStart"/>
            <w:r w:rsidRPr="00F936F0">
              <w:t>eligibile</w:t>
            </w:r>
            <w:proofErr w:type="spellEnd"/>
            <w:r w:rsidRPr="00F936F0">
              <w:t xml:space="preserve"> </w:t>
            </w:r>
            <w:proofErr w:type="spellStart"/>
            <w:r w:rsidRPr="00F936F0">
              <w:t>cheltuielile</w:t>
            </w:r>
            <w:proofErr w:type="spellEnd"/>
            <w:r w:rsidRPr="00F936F0">
              <w:t xml:space="preserve"> cu </w:t>
            </w:r>
            <w:proofErr w:type="spellStart"/>
            <w:r w:rsidRPr="00F936F0">
              <w:t>achiziționarea</w:t>
            </w:r>
            <w:proofErr w:type="spellEnd"/>
            <w:r w:rsidRPr="00F936F0">
              <w:t xml:space="preserve"> de </w:t>
            </w:r>
            <w:proofErr w:type="spellStart"/>
            <w:r w:rsidRPr="00F936F0">
              <w:t>utilaje</w:t>
            </w:r>
            <w:proofErr w:type="spellEnd"/>
            <w:r w:rsidRPr="00F936F0">
              <w:t xml:space="preserve"> </w:t>
            </w:r>
            <w:proofErr w:type="spellStart"/>
            <w:r w:rsidRPr="00F936F0">
              <w:t>și</w:t>
            </w:r>
            <w:proofErr w:type="spellEnd"/>
            <w:r w:rsidRPr="00F936F0">
              <w:t xml:space="preserve"> </w:t>
            </w:r>
            <w:proofErr w:type="spellStart"/>
            <w:r w:rsidRPr="00F936F0">
              <w:t>echipamente</w:t>
            </w:r>
            <w:proofErr w:type="spellEnd"/>
            <w:r w:rsidRPr="00F936F0">
              <w:t xml:space="preserve"> </w:t>
            </w:r>
            <w:proofErr w:type="spellStart"/>
            <w:r w:rsidRPr="00F936F0">
              <w:t>agricole</w:t>
            </w:r>
            <w:proofErr w:type="spellEnd"/>
            <w:r w:rsidRPr="00F936F0">
              <w:t xml:space="preserve"> </w:t>
            </w:r>
            <w:proofErr w:type="spellStart"/>
            <w:r w:rsidRPr="00F936F0">
              <w:t>aferente</w:t>
            </w:r>
            <w:proofErr w:type="spellEnd"/>
            <w:r w:rsidRPr="00F936F0">
              <w:t xml:space="preserve"> </w:t>
            </w:r>
            <w:proofErr w:type="spellStart"/>
            <w:r w:rsidRPr="00F936F0">
              <w:t>activității</w:t>
            </w:r>
            <w:proofErr w:type="spellEnd"/>
            <w:r w:rsidRPr="00F936F0">
              <w:t xml:space="preserve"> de </w:t>
            </w:r>
            <w:proofErr w:type="spellStart"/>
            <w:r w:rsidRPr="00F936F0">
              <w:t>prestare</w:t>
            </w:r>
            <w:proofErr w:type="spellEnd"/>
            <w:r w:rsidRPr="00F936F0">
              <w:t xml:space="preserve"> de </w:t>
            </w:r>
            <w:proofErr w:type="spellStart"/>
            <w:r w:rsidRPr="00F936F0">
              <w:t>servicii</w:t>
            </w:r>
            <w:proofErr w:type="spellEnd"/>
            <w:r w:rsidRPr="00F936F0">
              <w:t xml:space="preserve"> </w:t>
            </w:r>
            <w:proofErr w:type="spellStart"/>
            <w:r w:rsidRPr="00F936F0">
              <w:t>agricole</w:t>
            </w:r>
            <w:proofErr w:type="spellEnd"/>
            <w:r w:rsidRPr="00F936F0">
              <w:t xml:space="preserve">, </w:t>
            </w:r>
            <w:proofErr w:type="spellStart"/>
            <w:r w:rsidRPr="00F936F0">
              <w:t>în</w:t>
            </w:r>
            <w:proofErr w:type="spellEnd"/>
            <w:r w:rsidRPr="00F936F0">
              <w:t xml:space="preserve"> </w:t>
            </w:r>
            <w:proofErr w:type="spellStart"/>
            <w:r w:rsidRPr="00F936F0">
              <w:t>conformitate</w:t>
            </w:r>
            <w:proofErr w:type="spellEnd"/>
            <w:r w:rsidRPr="00F936F0">
              <w:t xml:space="preserve"> cu </w:t>
            </w:r>
            <w:proofErr w:type="spellStart"/>
            <w:r w:rsidRPr="00F936F0">
              <w:t>Clasificarea</w:t>
            </w:r>
            <w:proofErr w:type="spellEnd"/>
            <w:r w:rsidRPr="00F936F0">
              <w:t xml:space="preserve"> </w:t>
            </w:r>
            <w:proofErr w:type="spellStart"/>
            <w:r w:rsidRPr="00F936F0">
              <w:t>Activităților</w:t>
            </w:r>
            <w:proofErr w:type="spellEnd"/>
            <w:r w:rsidRPr="00F936F0">
              <w:t xml:space="preserve"> din </w:t>
            </w:r>
            <w:proofErr w:type="spellStart"/>
            <w:r w:rsidRPr="00F936F0">
              <w:t>Economia</w:t>
            </w:r>
            <w:proofErr w:type="spellEnd"/>
            <w:r w:rsidRPr="00F936F0">
              <w:t xml:space="preserve"> </w:t>
            </w:r>
            <w:proofErr w:type="spellStart"/>
            <w:r w:rsidRPr="00F936F0">
              <w:t>Națională</w:t>
            </w:r>
            <w:proofErr w:type="spellEnd"/>
            <w:r w:rsidRPr="00F936F0">
              <w:t xml:space="preserve">, </w:t>
            </w:r>
            <w:proofErr w:type="spellStart"/>
            <w:r w:rsidRPr="00F936F0">
              <w:t>precum</w:t>
            </w:r>
            <w:proofErr w:type="spellEnd"/>
            <w:r w:rsidRPr="00F936F0">
              <w:t xml:space="preserve"> </w:t>
            </w:r>
            <w:proofErr w:type="spellStart"/>
            <w:r w:rsidRPr="00F936F0">
              <w:t>și</w:t>
            </w:r>
            <w:proofErr w:type="spellEnd"/>
            <w:r w:rsidRPr="00F936F0">
              <w:t xml:space="preserve"> </w:t>
            </w:r>
            <w:proofErr w:type="spellStart"/>
            <w:r w:rsidRPr="00F936F0">
              <w:t>producerea</w:t>
            </w:r>
            <w:proofErr w:type="spellEnd"/>
            <w:r w:rsidRPr="00F936F0">
              <w:t xml:space="preserve"> </w:t>
            </w:r>
            <w:proofErr w:type="spellStart"/>
            <w:r w:rsidRPr="00F936F0">
              <w:t>și</w:t>
            </w:r>
            <w:proofErr w:type="spellEnd"/>
            <w:r w:rsidRPr="00F936F0">
              <w:t xml:space="preserve"> </w:t>
            </w:r>
            <w:proofErr w:type="spellStart"/>
            <w:r w:rsidRPr="00F936F0">
              <w:t>comercializarea</w:t>
            </w:r>
            <w:proofErr w:type="spellEnd"/>
            <w:r w:rsidRPr="00F936F0">
              <w:t xml:space="preserve"> </w:t>
            </w:r>
            <w:proofErr w:type="spellStart"/>
            <w:r w:rsidRPr="00F936F0">
              <w:t>produselor</w:t>
            </w:r>
            <w:proofErr w:type="spellEnd"/>
            <w:r w:rsidRPr="00F936F0">
              <w:t xml:space="preserve"> din </w:t>
            </w:r>
            <w:proofErr w:type="spellStart"/>
            <w:r w:rsidRPr="00F936F0">
              <w:t>Anexa</w:t>
            </w:r>
            <w:proofErr w:type="spellEnd"/>
            <w:r w:rsidRPr="00F936F0">
              <w:t xml:space="preserve"> I din </w:t>
            </w:r>
            <w:proofErr w:type="spellStart"/>
            <w:r w:rsidRPr="00F936F0">
              <w:t>Tratat</w:t>
            </w:r>
            <w:proofErr w:type="spellEnd"/>
            <w:r w:rsidRPr="00F936F0">
              <w:t>.</w:t>
            </w:r>
          </w:p>
        </w:tc>
      </w:tr>
      <w:tr w:rsidR="00050C40" w:rsidRPr="00F936F0" w:rsidTr="00F936F0">
        <w:trPr>
          <w:trHeight w:val="57"/>
        </w:trPr>
        <w:tc>
          <w:tcPr>
            <w:tcW w:w="9052" w:type="dxa"/>
            <w:gridSpan w:val="2"/>
          </w:tcPr>
          <w:p w:rsidR="00050C40" w:rsidRPr="00F936F0" w:rsidRDefault="00050C40" w:rsidP="00F936F0">
            <w:pPr>
              <w:numPr>
                <w:ilvl w:val="1"/>
                <w:numId w:val="1"/>
              </w:numPr>
              <w:tabs>
                <w:tab w:val="left" w:pos="237"/>
                <w:tab w:val="left" w:pos="284"/>
              </w:tabs>
              <w:spacing w:after="0" w:line="276" w:lineRule="auto"/>
              <w:ind w:left="0" w:right="18" w:firstLine="0"/>
              <w:rPr>
                <w:rFonts w:cs="Times New Roman"/>
              </w:rPr>
            </w:pPr>
            <w:proofErr w:type="spellStart"/>
            <w:r w:rsidRPr="00F936F0">
              <w:rPr>
                <w:rFonts w:cs="Times New Roman"/>
              </w:rPr>
              <w:t>Condiții</w:t>
            </w:r>
            <w:proofErr w:type="spellEnd"/>
            <w:r w:rsidRPr="00F936F0">
              <w:rPr>
                <w:rFonts w:cs="Times New Roman"/>
              </w:rPr>
              <w:t xml:space="preserve"> de </w:t>
            </w:r>
            <w:proofErr w:type="spellStart"/>
            <w:r w:rsidRPr="00F936F0">
              <w:rPr>
                <w:rFonts w:cs="Times New Roman"/>
              </w:rPr>
              <w:t>eligibilitate</w:t>
            </w:r>
            <w:proofErr w:type="spellEnd"/>
            <w:r w:rsidRPr="00F936F0">
              <w:rPr>
                <w:rFonts w:cs="Times New Roman"/>
              </w:rPr>
              <w:t xml:space="preserve"> </w:t>
            </w:r>
          </w:p>
        </w:tc>
      </w:tr>
      <w:tr w:rsidR="00050C40" w:rsidRPr="00F936F0" w:rsidTr="00F936F0">
        <w:trPr>
          <w:trHeight w:val="57"/>
        </w:trPr>
        <w:tc>
          <w:tcPr>
            <w:tcW w:w="9052" w:type="dxa"/>
            <w:gridSpan w:val="2"/>
          </w:tcPr>
          <w:p w:rsidR="00050C40" w:rsidRPr="00F936F0" w:rsidRDefault="00050C40" w:rsidP="00F936F0">
            <w:pPr>
              <w:tabs>
                <w:tab w:val="left" w:pos="284"/>
              </w:tabs>
              <w:spacing w:line="276" w:lineRule="auto"/>
              <w:ind w:left="0" w:firstLine="0"/>
            </w:pPr>
            <w:proofErr w:type="spellStart"/>
            <w:r w:rsidRPr="00F936F0">
              <w:t>Condiții</w:t>
            </w:r>
            <w:proofErr w:type="spellEnd"/>
            <w:r w:rsidRPr="00F936F0">
              <w:t xml:space="preserve"> de </w:t>
            </w:r>
            <w:proofErr w:type="spellStart"/>
            <w:r w:rsidRPr="00F936F0">
              <w:t>eligibilitate</w:t>
            </w:r>
            <w:proofErr w:type="spellEnd"/>
            <w:r w:rsidRPr="00F936F0">
              <w:t xml:space="preserve"> </w:t>
            </w:r>
          </w:p>
          <w:p w:rsidR="00050C40" w:rsidRPr="00F936F0" w:rsidRDefault="00050C40" w:rsidP="00F936F0">
            <w:pPr>
              <w:tabs>
                <w:tab w:val="left" w:pos="284"/>
              </w:tabs>
              <w:spacing w:line="276" w:lineRule="auto"/>
              <w:ind w:left="0" w:firstLine="0"/>
            </w:pPr>
            <w:r w:rsidRPr="00F936F0">
              <w:sym w:font="Symbol" w:char="F0B7"/>
            </w:r>
            <w:r w:rsidRPr="00F936F0">
              <w:t xml:space="preserve"> </w:t>
            </w:r>
            <w:proofErr w:type="spellStart"/>
            <w:r w:rsidRPr="00F936F0">
              <w:t>Solicitantul</w:t>
            </w:r>
            <w:proofErr w:type="spellEnd"/>
            <w:r w:rsidRPr="00F936F0">
              <w:t xml:space="preserve"> </w:t>
            </w:r>
            <w:proofErr w:type="spellStart"/>
            <w:r w:rsidRPr="00F936F0">
              <w:t>trebuie</w:t>
            </w:r>
            <w:proofErr w:type="spellEnd"/>
            <w:r w:rsidRPr="00F936F0">
              <w:t xml:space="preserve"> </w:t>
            </w:r>
            <w:proofErr w:type="spellStart"/>
            <w:r w:rsidRPr="00F936F0">
              <w:t>să</w:t>
            </w:r>
            <w:proofErr w:type="spellEnd"/>
            <w:r w:rsidRPr="00F936F0">
              <w:t xml:space="preserve"> se </w:t>
            </w:r>
            <w:proofErr w:type="spellStart"/>
            <w:r w:rsidRPr="00F936F0">
              <w:t>încadreze</w:t>
            </w:r>
            <w:proofErr w:type="spellEnd"/>
            <w:r w:rsidRPr="00F936F0">
              <w:t xml:space="preserve"> </w:t>
            </w:r>
            <w:proofErr w:type="spellStart"/>
            <w:r w:rsidRPr="00F936F0">
              <w:t>în</w:t>
            </w:r>
            <w:proofErr w:type="spellEnd"/>
            <w:r w:rsidRPr="00F936F0">
              <w:t xml:space="preserve"> </w:t>
            </w:r>
            <w:proofErr w:type="spellStart"/>
            <w:r w:rsidRPr="00F936F0">
              <w:t>categoria</w:t>
            </w:r>
            <w:proofErr w:type="spellEnd"/>
            <w:r w:rsidRPr="00F936F0">
              <w:t xml:space="preserve"> </w:t>
            </w:r>
            <w:proofErr w:type="spellStart"/>
            <w:r w:rsidRPr="00F936F0">
              <w:t>beneficiarilor</w:t>
            </w:r>
            <w:proofErr w:type="spellEnd"/>
            <w:r w:rsidRPr="00F936F0">
              <w:t xml:space="preserve"> </w:t>
            </w:r>
            <w:proofErr w:type="spellStart"/>
            <w:r w:rsidRPr="00F936F0">
              <w:t>eligibili</w:t>
            </w:r>
            <w:proofErr w:type="spellEnd"/>
            <w:r w:rsidRPr="00F936F0">
              <w:t xml:space="preserve">; </w:t>
            </w:r>
          </w:p>
          <w:p w:rsidR="00050C40" w:rsidRPr="00F936F0" w:rsidRDefault="00050C40" w:rsidP="00F936F0">
            <w:pPr>
              <w:tabs>
                <w:tab w:val="left" w:pos="284"/>
              </w:tabs>
              <w:spacing w:line="276" w:lineRule="auto"/>
              <w:ind w:left="0" w:firstLine="0"/>
            </w:pPr>
            <w:r w:rsidRPr="00F936F0">
              <w:sym w:font="Symbol" w:char="F0B7"/>
            </w:r>
            <w:r w:rsidRPr="00F936F0">
              <w:t xml:space="preserve"> </w:t>
            </w:r>
            <w:proofErr w:type="spellStart"/>
            <w:r w:rsidRPr="00F936F0">
              <w:t>Solicitantul</w:t>
            </w:r>
            <w:proofErr w:type="spellEnd"/>
            <w:r w:rsidRPr="00F936F0">
              <w:t xml:space="preserve"> </w:t>
            </w:r>
            <w:proofErr w:type="spellStart"/>
            <w:r w:rsidRPr="00F936F0">
              <w:t>trebuie</w:t>
            </w:r>
            <w:proofErr w:type="spellEnd"/>
            <w:r w:rsidRPr="00F936F0">
              <w:t xml:space="preserve"> </w:t>
            </w:r>
            <w:proofErr w:type="spellStart"/>
            <w:r w:rsidRPr="00F936F0">
              <w:t>să</w:t>
            </w:r>
            <w:proofErr w:type="spellEnd"/>
            <w:r w:rsidRPr="00F936F0">
              <w:t xml:space="preserve"> </w:t>
            </w:r>
            <w:proofErr w:type="spellStart"/>
            <w:r w:rsidRPr="00F936F0">
              <w:t>prezinte</w:t>
            </w:r>
            <w:proofErr w:type="spellEnd"/>
            <w:r w:rsidRPr="00F936F0">
              <w:t xml:space="preserve"> un plan de </w:t>
            </w:r>
            <w:proofErr w:type="spellStart"/>
            <w:r w:rsidRPr="00F936F0">
              <w:t>afaceri</w:t>
            </w:r>
            <w:proofErr w:type="spellEnd"/>
            <w:r w:rsidRPr="00F936F0">
              <w:t xml:space="preserve">; </w:t>
            </w:r>
          </w:p>
          <w:p w:rsidR="00050C40" w:rsidRPr="00F936F0" w:rsidRDefault="00050C40" w:rsidP="00F936F0">
            <w:pPr>
              <w:tabs>
                <w:tab w:val="left" w:pos="284"/>
              </w:tabs>
              <w:spacing w:line="276" w:lineRule="auto"/>
              <w:ind w:left="0" w:firstLine="0"/>
            </w:pPr>
            <w:r w:rsidRPr="00F936F0">
              <w:sym w:font="Symbol" w:char="F0B7"/>
            </w:r>
            <w:r w:rsidRPr="00F936F0">
              <w:t xml:space="preserve"> </w:t>
            </w:r>
            <w:proofErr w:type="spellStart"/>
            <w:r w:rsidRPr="00F936F0">
              <w:t>Obiectivul</w:t>
            </w:r>
            <w:proofErr w:type="spellEnd"/>
            <w:r w:rsidRPr="00F936F0">
              <w:t xml:space="preserve"> </w:t>
            </w:r>
            <w:proofErr w:type="spellStart"/>
            <w:r w:rsidRPr="00F936F0">
              <w:t>trebuie</w:t>
            </w:r>
            <w:proofErr w:type="spellEnd"/>
            <w:r w:rsidRPr="00F936F0">
              <w:t xml:space="preserve"> </w:t>
            </w:r>
            <w:proofErr w:type="spellStart"/>
            <w:r w:rsidRPr="00F936F0">
              <w:t>să</w:t>
            </w:r>
            <w:proofErr w:type="spellEnd"/>
            <w:r w:rsidRPr="00F936F0">
              <w:t xml:space="preserve"> se </w:t>
            </w:r>
            <w:proofErr w:type="spellStart"/>
            <w:r w:rsidRPr="00F936F0">
              <w:t>încadreze</w:t>
            </w:r>
            <w:proofErr w:type="spellEnd"/>
            <w:r w:rsidRPr="00F936F0">
              <w:t xml:space="preserve"> </w:t>
            </w:r>
            <w:proofErr w:type="spellStart"/>
            <w:r w:rsidRPr="00F936F0">
              <w:t>în</w:t>
            </w:r>
            <w:proofErr w:type="spellEnd"/>
            <w:r w:rsidRPr="00F936F0">
              <w:t xml:space="preserve"> </w:t>
            </w:r>
            <w:proofErr w:type="spellStart"/>
            <w:r w:rsidRPr="00F936F0">
              <w:t>cel</w:t>
            </w:r>
            <w:proofErr w:type="spellEnd"/>
            <w:r w:rsidRPr="00F936F0">
              <w:t xml:space="preserve"> </w:t>
            </w:r>
            <w:proofErr w:type="spellStart"/>
            <w:r w:rsidRPr="00F936F0">
              <w:t>puțin</w:t>
            </w:r>
            <w:proofErr w:type="spellEnd"/>
            <w:r w:rsidRPr="00F936F0">
              <w:t xml:space="preserve"> </w:t>
            </w:r>
            <w:proofErr w:type="spellStart"/>
            <w:r w:rsidRPr="00F936F0">
              <w:t>unul</w:t>
            </w:r>
            <w:proofErr w:type="spellEnd"/>
            <w:r w:rsidRPr="00F936F0">
              <w:t xml:space="preserve"> </w:t>
            </w:r>
            <w:proofErr w:type="spellStart"/>
            <w:r w:rsidRPr="00F936F0">
              <w:t>dintre</w:t>
            </w:r>
            <w:proofErr w:type="spellEnd"/>
            <w:r w:rsidRPr="00F936F0">
              <w:t xml:space="preserve"> </w:t>
            </w:r>
            <w:proofErr w:type="spellStart"/>
            <w:r w:rsidRPr="00F936F0">
              <w:t>tipurile</w:t>
            </w:r>
            <w:proofErr w:type="spellEnd"/>
            <w:r w:rsidRPr="00F936F0">
              <w:t xml:space="preserve"> de </w:t>
            </w:r>
            <w:proofErr w:type="spellStart"/>
            <w:r w:rsidRPr="00F936F0">
              <w:t>activități</w:t>
            </w:r>
            <w:proofErr w:type="spellEnd"/>
            <w:r w:rsidRPr="00F936F0">
              <w:t xml:space="preserve"> </w:t>
            </w:r>
            <w:proofErr w:type="spellStart"/>
            <w:r w:rsidRPr="00F936F0">
              <w:t>sprijinite</w:t>
            </w:r>
            <w:proofErr w:type="spellEnd"/>
            <w:r w:rsidRPr="00F936F0">
              <w:t xml:space="preserve"> </w:t>
            </w:r>
            <w:proofErr w:type="spellStart"/>
            <w:r w:rsidRPr="00F936F0">
              <w:t>prin</w:t>
            </w:r>
            <w:proofErr w:type="spellEnd"/>
            <w:r w:rsidRPr="00F936F0">
              <w:t xml:space="preserve"> sub-</w:t>
            </w:r>
            <w:proofErr w:type="spellStart"/>
            <w:r w:rsidRPr="00F936F0">
              <w:t>măsură</w:t>
            </w:r>
            <w:proofErr w:type="spellEnd"/>
            <w:r w:rsidRPr="00F936F0">
              <w:t xml:space="preserve">; </w:t>
            </w:r>
          </w:p>
          <w:p w:rsidR="00050C40" w:rsidRPr="00F936F0" w:rsidRDefault="00050C40" w:rsidP="00F936F0">
            <w:pPr>
              <w:pStyle w:val="ListParagraph"/>
              <w:numPr>
                <w:ilvl w:val="0"/>
                <w:numId w:val="8"/>
              </w:numPr>
              <w:tabs>
                <w:tab w:val="left" w:pos="142"/>
                <w:tab w:val="left" w:pos="284"/>
              </w:tabs>
              <w:spacing w:after="0" w:line="276" w:lineRule="auto"/>
              <w:ind w:left="0" w:firstLine="0"/>
              <w:rPr>
                <w:rFonts w:ascii="Trebuchet MS" w:hAnsi="Trebuchet MS"/>
                <w:sz w:val="22"/>
              </w:rPr>
            </w:pPr>
            <w:proofErr w:type="spellStart"/>
            <w:r w:rsidRPr="00F936F0">
              <w:rPr>
                <w:rFonts w:ascii="Trebuchet MS" w:hAnsi="Trebuchet MS"/>
                <w:sz w:val="22"/>
              </w:rPr>
              <w:t>D</w:t>
            </w:r>
            <w:r w:rsidR="00E34435" w:rsidRPr="00F936F0">
              <w:rPr>
                <w:rFonts w:ascii="Trebuchet MS" w:hAnsi="Trebuchet MS"/>
                <w:sz w:val="22"/>
              </w:rPr>
              <w:t>omeniul</w:t>
            </w:r>
            <w:proofErr w:type="spellEnd"/>
            <w:r w:rsidR="00E34435" w:rsidRPr="00F936F0">
              <w:rPr>
                <w:rFonts w:ascii="Trebuchet MS" w:hAnsi="Trebuchet MS"/>
                <w:sz w:val="22"/>
              </w:rPr>
              <w:t xml:space="preserve"> de </w:t>
            </w:r>
            <w:proofErr w:type="spellStart"/>
            <w:r w:rsidR="00E34435" w:rsidRPr="00F936F0">
              <w:rPr>
                <w:rFonts w:ascii="Trebuchet MS" w:hAnsi="Trebuchet MS"/>
                <w:sz w:val="22"/>
              </w:rPr>
              <w:t>activitate</w:t>
            </w:r>
            <w:proofErr w:type="spellEnd"/>
            <w:r w:rsidR="00E34435" w:rsidRPr="00F936F0">
              <w:rPr>
                <w:rFonts w:ascii="Trebuchet MS" w:hAnsi="Trebuchet MS"/>
                <w:sz w:val="22"/>
              </w:rPr>
              <w:t xml:space="preserve"> </w:t>
            </w:r>
            <w:proofErr w:type="spellStart"/>
            <w:r w:rsidR="00E34435" w:rsidRPr="00F936F0">
              <w:rPr>
                <w:rFonts w:ascii="Trebuchet MS" w:hAnsi="Trebuchet MS"/>
                <w:sz w:val="22"/>
              </w:rPr>
              <w:t>trebuie</w:t>
            </w:r>
            <w:proofErr w:type="spellEnd"/>
            <w:r w:rsidR="00E34435" w:rsidRPr="00F936F0">
              <w:rPr>
                <w:rFonts w:ascii="Trebuchet MS" w:hAnsi="Trebuchet MS"/>
                <w:sz w:val="22"/>
              </w:rPr>
              <w:t xml:space="preserve"> </w:t>
            </w:r>
            <w:proofErr w:type="spellStart"/>
            <w:proofErr w:type="gramStart"/>
            <w:r w:rsidR="00E34435" w:rsidRPr="00F936F0">
              <w:rPr>
                <w:rFonts w:ascii="Trebuchet MS" w:hAnsi="Trebuchet MS"/>
                <w:sz w:val="22"/>
              </w:rPr>
              <w:t>să</w:t>
            </w:r>
            <w:proofErr w:type="spellEnd"/>
            <w:proofErr w:type="gramEnd"/>
            <w:r w:rsidR="00E34435" w:rsidRPr="00F936F0">
              <w:rPr>
                <w:rFonts w:ascii="Trebuchet MS" w:hAnsi="Trebuchet MS"/>
                <w:sz w:val="22"/>
              </w:rPr>
              <w:t xml:space="preserve"> se </w:t>
            </w:r>
            <w:proofErr w:type="spellStart"/>
            <w:r w:rsidR="00E34435" w:rsidRPr="00F936F0">
              <w:rPr>
                <w:rFonts w:ascii="Trebuchet MS" w:hAnsi="Trebuchet MS"/>
                <w:sz w:val="22"/>
              </w:rPr>
              <w:t>încadreze</w:t>
            </w:r>
            <w:proofErr w:type="spellEnd"/>
            <w:r w:rsidR="00E34435" w:rsidRPr="00F936F0">
              <w:rPr>
                <w:rFonts w:ascii="Trebuchet MS" w:hAnsi="Trebuchet MS"/>
                <w:sz w:val="22"/>
              </w:rPr>
              <w:t xml:space="preserve"> </w:t>
            </w:r>
            <w:proofErr w:type="spellStart"/>
            <w:r w:rsidR="00E34435" w:rsidRPr="00F936F0">
              <w:rPr>
                <w:rFonts w:ascii="Trebuchet MS" w:hAnsi="Trebuchet MS"/>
                <w:sz w:val="22"/>
              </w:rPr>
              <w:t>î</w:t>
            </w:r>
            <w:r w:rsidRPr="00F936F0">
              <w:rPr>
                <w:rFonts w:ascii="Trebuchet MS" w:hAnsi="Trebuchet MS"/>
                <w:sz w:val="22"/>
              </w:rPr>
              <w:t>n</w:t>
            </w:r>
            <w:proofErr w:type="spellEnd"/>
            <w:r w:rsidRPr="00F936F0">
              <w:rPr>
                <w:rFonts w:ascii="Trebuchet MS" w:hAnsi="Trebuchet MS"/>
                <w:sz w:val="22"/>
              </w:rPr>
              <w:t xml:space="preserve"> </w:t>
            </w:r>
            <w:proofErr w:type="spellStart"/>
            <w:r w:rsidRPr="00F936F0">
              <w:rPr>
                <w:rFonts w:ascii="Trebuchet MS" w:hAnsi="Trebuchet MS"/>
                <w:sz w:val="22"/>
              </w:rPr>
              <w:t>activitat</w:t>
            </w:r>
            <w:r w:rsidR="00E34435" w:rsidRPr="00F936F0">
              <w:rPr>
                <w:rFonts w:ascii="Trebuchet MS" w:hAnsi="Trebuchet MS"/>
                <w:sz w:val="22"/>
              </w:rPr>
              <w:t>ăț</w:t>
            </w:r>
            <w:r w:rsidRPr="00F936F0">
              <w:rPr>
                <w:rFonts w:ascii="Trebuchet MS" w:hAnsi="Trebuchet MS"/>
                <w:sz w:val="22"/>
              </w:rPr>
              <w:t>i</w:t>
            </w:r>
            <w:proofErr w:type="spellEnd"/>
            <w:r w:rsidRPr="00F936F0">
              <w:rPr>
                <w:rFonts w:ascii="Trebuchet MS" w:hAnsi="Trebuchet MS"/>
                <w:sz w:val="22"/>
              </w:rPr>
              <w:t xml:space="preserve"> </w:t>
            </w:r>
            <w:proofErr w:type="spellStart"/>
            <w:r w:rsidRPr="00F936F0">
              <w:rPr>
                <w:rFonts w:ascii="Trebuchet MS" w:hAnsi="Trebuchet MS"/>
                <w:sz w:val="22"/>
              </w:rPr>
              <w:t>sp</w:t>
            </w:r>
            <w:r w:rsidR="00E34435" w:rsidRPr="00F936F0">
              <w:rPr>
                <w:rFonts w:ascii="Trebuchet MS" w:hAnsi="Trebuchet MS"/>
                <w:sz w:val="22"/>
              </w:rPr>
              <w:t>ecifice</w:t>
            </w:r>
            <w:proofErr w:type="spellEnd"/>
            <w:r w:rsidR="00E34435" w:rsidRPr="00F936F0">
              <w:rPr>
                <w:rFonts w:ascii="Trebuchet MS" w:hAnsi="Trebuchet MS"/>
                <w:sz w:val="22"/>
              </w:rPr>
              <w:t xml:space="preserve"> </w:t>
            </w:r>
            <w:proofErr w:type="spellStart"/>
            <w:r w:rsidR="00E34435" w:rsidRPr="00F936F0">
              <w:rPr>
                <w:rFonts w:ascii="Trebuchet MS" w:hAnsi="Trebuchet MS"/>
                <w:sz w:val="22"/>
              </w:rPr>
              <w:t>teritoriului</w:t>
            </w:r>
            <w:proofErr w:type="spellEnd"/>
            <w:r w:rsidR="00E34435" w:rsidRPr="00F936F0">
              <w:rPr>
                <w:rFonts w:ascii="Trebuchet MS" w:hAnsi="Trebuchet MS"/>
                <w:sz w:val="22"/>
              </w:rPr>
              <w:t xml:space="preserve"> GAL MMTMM </w:t>
            </w:r>
            <w:proofErr w:type="spellStart"/>
            <w:r w:rsidR="00E34435" w:rsidRPr="00F936F0">
              <w:rPr>
                <w:rFonts w:ascii="Trebuchet MS" w:hAnsi="Trebuchet MS"/>
                <w:sz w:val="22"/>
              </w:rPr>
              <w:t>și</w:t>
            </w:r>
            <w:proofErr w:type="spellEnd"/>
            <w:r w:rsidR="00E34435" w:rsidRPr="00F936F0">
              <w:rPr>
                <w:rFonts w:ascii="Trebuchet MS" w:hAnsi="Trebuchet MS"/>
                <w:sz w:val="22"/>
              </w:rPr>
              <w:t xml:space="preserve"> </w:t>
            </w:r>
            <w:proofErr w:type="spellStart"/>
            <w:r w:rsidR="00E34435" w:rsidRPr="00F936F0">
              <w:rPr>
                <w:rFonts w:ascii="Trebuchet MS" w:hAnsi="Trebuchet MS"/>
                <w:sz w:val="22"/>
              </w:rPr>
              <w:t>să</w:t>
            </w:r>
            <w:proofErr w:type="spellEnd"/>
            <w:r w:rsidR="00E34435" w:rsidRPr="00F936F0">
              <w:rPr>
                <w:rFonts w:ascii="Trebuchet MS" w:hAnsi="Trebuchet MS"/>
                <w:sz w:val="22"/>
              </w:rPr>
              <w:t xml:space="preserve"> </w:t>
            </w:r>
            <w:proofErr w:type="spellStart"/>
            <w:r w:rsidR="00E34435" w:rsidRPr="00F936F0">
              <w:rPr>
                <w:rFonts w:ascii="Trebuchet MS" w:hAnsi="Trebuchet MS"/>
                <w:sz w:val="22"/>
              </w:rPr>
              <w:t>folosească</w:t>
            </w:r>
            <w:proofErr w:type="spellEnd"/>
            <w:r w:rsidR="00E34435" w:rsidRPr="00F936F0">
              <w:rPr>
                <w:rFonts w:ascii="Trebuchet MS" w:hAnsi="Trebuchet MS"/>
                <w:sz w:val="22"/>
              </w:rPr>
              <w:t xml:space="preserve"> </w:t>
            </w:r>
            <w:proofErr w:type="spellStart"/>
            <w:r w:rsidR="00E34435" w:rsidRPr="00F936F0">
              <w:rPr>
                <w:rFonts w:ascii="Trebuchet MS" w:hAnsi="Trebuchet MS"/>
                <w:sz w:val="22"/>
              </w:rPr>
              <w:t>materie</w:t>
            </w:r>
            <w:proofErr w:type="spellEnd"/>
            <w:r w:rsidR="00E34435" w:rsidRPr="00F936F0">
              <w:rPr>
                <w:rFonts w:ascii="Trebuchet MS" w:hAnsi="Trebuchet MS"/>
                <w:sz w:val="22"/>
              </w:rPr>
              <w:t xml:space="preserve"> </w:t>
            </w:r>
            <w:proofErr w:type="spellStart"/>
            <w:r w:rsidR="00E34435" w:rsidRPr="00F936F0">
              <w:rPr>
                <w:rFonts w:ascii="Trebuchet MS" w:hAnsi="Trebuchet MS"/>
                <w:sz w:val="22"/>
              </w:rPr>
              <w:t>primă</w:t>
            </w:r>
            <w:proofErr w:type="spellEnd"/>
            <w:r w:rsidR="00E34435" w:rsidRPr="00F936F0">
              <w:rPr>
                <w:rFonts w:ascii="Trebuchet MS" w:hAnsi="Trebuchet MS"/>
                <w:sz w:val="22"/>
              </w:rPr>
              <w:t xml:space="preserve"> </w:t>
            </w:r>
            <w:proofErr w:type="spellStart"/>
            <w:r w:rsidR="00E34435" w:rsidRPr="00F936F0">
              <w:rPr>
                <w:rFonts w:ascii="Trebuchet MS" w:hAnsi="Trebuchet MS"/>
                <w:sz w:val="22"/>
              </w:rPr>
              <w:t>locală</w:t>
            </w:r>
            <w:proofErr w:type="spellEnd"/>
            <w:r w:rsidRPr="00F936F0">
              <w:rPr>
                <w:rFonts w:ascii="Trebuchet MS" w:hAnsi="Trebuchet MS"/>
                <w:sz w:val="22"/>
              </w:rPr>
              <w:t xml:space="preserve"> (</w:t>
            </w:r>
            <w:proofErr w:type="spellStart"/>
            <w:r w:rsidRPr="00F936F0">
              <w:rPr>
                <w:rFonts w:ascii="Trebuchet MS" w:hAnsi="Trebuchet MS"/>
                <w:sz w:val="22"/>
              </w:rPr>
              <w:t>lemn</w:t>
            </w:r>
            <w:proofErr w:type="spellEnd"/>
            <w:r w:rsidRPr="00F936F0">
              <w:rPr>
                <w:rFonts w:ascii="Trebuchet MS" w:hAnsi="Trebuchet MS"/>
                <w:sz w:val="22"/>
              </w:rPr>
              <w:t xml:space="preserve">, </w:t>
            </w:r>
            <w:proofErr w:type="spellStart"/>
            <w:r w:rsidR="00E34435" w:rsidRPr="00F936F0">
              <w:rPr>
                <w:rFonts w:ascii="Trebuchet MS" w:hAnsi="Trebuchet MS"/>
                <w:sz w:val="22"/>
              </w:rPr>
              <w:t>piatră</w:t>
            </w:r>
            <w:proofErr w:type="spellEnd"/>
            <w:r w:rsidR="00E34435" w:rsidRPr="00F936F0">
              <w:rPr>
                <w:rFonts w:ascii="Trebuchet MS" w:hAnsi="Trebuchet MS"/>
                <w:sz w:val="22"/>
              </w:rPr>
              <w:t xml:space="preserve">, </w:t>
            </w:r>
            <w:proofErr w:type="spellStart"/>
            <w:r w:rsidR="00E34435" w:rsidRPr="00F936F0">
              <w:rPr>
                <w:rFonts w:ascii="Trebuchet MS" w:hAnsi="Trebuchet MS"/>
                <w:sz w:val="22"/>
              </w:rPr>
              <w:t>lână</w:t>
            </w:r>
            <w:proofErr w:type="spellEnd"/>
            <w:r w:rsidRPr="00F936F0">
              <w:rPr>
                <w:rFonts w:ascii="Trebuchet MS" w:hAnsi="Trebuchet MS"/>
                <w:sz w:val="22"/>
              </w:rPr>
              <w:t xml:space="preserve">, </w:t>
            </w:r>
            <w:proofErr w:type="spellStart"/>
            <w:r w:rsidRPr="00F936F0">
              <w:rPr>
                <w:rFonts w:ascii="Trebuchet MS" w:hAnsi="Trebuchet MS"/>
                <w:sz w:val="22"/>
              </w:rPr>
              <w:t>paie</w:t>
            </w:r>
            <w:proofErr w:type="spellEnd"/>
            <w:r w:rsidRPr="00F936F0">
              <w:rPr>
                <w:rFonts w:ascii="Trebuchet MS" w:hAnsi="Trebuchet MS"/>
                <w:sz w:val="22"/>
              </w:rPr>
              <w:t xml:space="preserve"> de </w:t>
            </w:r>
            <w:proofErr w:type="spellStart"/>
            <w:r w:rsidRPr="00F936F0">
              <w:rPr>
                <w:rFonts w:ascii="Trebuchet MS" w:hAnsi="Trebuchet MS"/>
                <w:sz w:val="22"/>
              </w:rPr>
              <w:t>cereale</w:t>
            </w:r>
            <w:proofErr w:type="spellEnd"/>
            <w:r w:rsidRPr="00F936F0">
              <w:rPr>
                <w:rFonts w:ascii="Trebuchet MS" w:hAnsi="Trebuchet MS"/>
                <w:sz w:val="22"/>
              </w:rPr>
              <w:t>, etc....)</w:t>
            </w:r>
          </w:p>
          <w:p w:rsidR="00050C40" w:rsidRPr="00F936F0" w:rsidRDefault="00050C40" w:rsidP="00F936F0">
            <w:pPr>
              <w:tabs>
                <w:tab w:val="left" w:pos="284"/>
              </w:tabs>
              <w:spacing w:line="276" w:lineRule="auto"/>
              <w:ind w:left="0" w:firstLine="0"/>
            </w:pPr>
            <w:r w:rsidRPr="00F936F0">
              <w:sym w:font="Symbol" w:char="F0B7"/>
            </w:r>
            <w:r w:rsidRPr="00F936F0">
              <w:t xml:space="preserve"> </w:t>
            </w:r>
            <w:proofErr w:type="spellStart"/>
            <w:r w:rsidRPr="00F936F0">
              <w:t>Sediul</w:t>
            </w:r>
            <w:proofErr w:type="spellEnd"/>
            <w:r w:rsidRPr="00F936F0">
              <w:t xml:space="preserve"> social </w:t>
            </w:r>
            <w:proofErr w:type="spellStart"/>
            <w:r w:rsidRPr="00F936F0">
              <w:t>și</w:t>
            </w:r>
            <w:proofErr w:type="spellEnd"/>
            <w:r w:rsidRPr="00F936F0">
              <w:t xml:space="preserve"> </w:t>
            </w:r>
            <w:proofErr w:type="spellStart"/>
            <w:r w:rsidRPr="00F936F0">
              <w:t>punctul</w:t>
            </w:r>
            <w:proofErr w:type="spellEnd"/>
            <w:r w:rsidRPr="00F936F0">
              <w:t>/</w:t>
            </w:r>
            <w:proofErr w:type="spellStart"/>
            <w:r w:rsidRPr="00F936F0">
              <w:t>punctele</w:t>
            </w:r>
            <w:proofErr w:type="spellEnd"/>
            <w:r w:rsidRPr="00F936F0">
              <w:t xml:space="preserve"> de </w:t>
            </w:r>
            <w:proofErr w:type="spellStart"/>
            <w:r w:rsidRPr="00F936F0">
              <w:t>lucru</w:t>
            </w:r>
            <w:proofErr w:type="spellEnd"/>
            <w:r w:rsidRPr="00F936F0">
              <w:t xml:space="preserve"> </w:t>
            </w:r>
            <w:proofErr w:type="spellStart"/>
            <w:r w:rsidRPr="00F936F0">
              <w:t>trebuie</w:t>
            </w:r>
            <w:proofErr w:type="spellEnd"/>
            <w:r w:rsidRPr="00F936F0">
              <w:t xml:space="preserve"> </w:t>
            </w:r>
            <w:proofErr w:type="spellStart"/>
            <w:r w:rsidRPr="00F936F0">
              <w:t>să</w:t>
            </w:r>
            <w:proofErr w:type="spellEnd"/>
            <w:r w:rsidRPr="00F936F0">
              <w:t xml:space="preserve"> fie situate </w:t>
            </w:r>
            <w:proofErr w:type="spellStart"/>
            <w:r w:rsidRPr="00F936F0">
              <w:t>în</w:t>
            </w:r>
            <w:proofErr w:type="spellEnd"/>
            <w:r w:rsidRPr="00F936F0">
              <w:t xml:space="preserve"> </w:t>
            </w:r>
            <w:proofErr w:type="spellStart"/>
            <w:r w:rsidRPr="00F936F0">
              <w:t>teritoriul</w:t>
            </w:r>
            <w:proofErr w:type="spellEnd"/>
            <w:r w:rsidRPr="00F936F0">
              <w:t xml:space="preserve"> GAL MMTMM; </w:t>
            </w:r>
          </w:p>
          <w:p w:rsidR="00050C40" w:rsidRPr="00F936F0" w:rsidRDefault="00050C40" w:rsidP="00F936F0">
            <w:pPr>
              <w:tabs>
                <w:tab w:val="left" w:pos="284"/>
              </w:tabs>
              <w:spacing w:line="276" w:lineRule="auto"/>
              <w:ind w:left="0" w:firstLine="0"/>
            </w:pPr>
            <w:r w:rsidRPr="00F936F0">
              <w:sym w:font="Symbol" w:char="F0B7"/>
            </w:r>
            <w:r w:rsidRPr="00F936F0">
              <w:t xml:space="preserve"> </w:t>
            </w:r>
            <w:proofErr w:type="spellStart"/>
            <w:r w:rsidRPr="00F936F0">
              <w:t>Implementarea</w:t>
            </w:r>
            <w:proofErr w:type="spellEnd"/>
            <w:r w:rsidRPr="00F936F0">
              <w:t xml:space="preserve"> </w:t>
            </w:r>
            <w:proofErr w:type="spellStart"/>
            <w:r w:rsidRPr="00F936F0">
              <w:t>planului</w:t>
            </w:r>
            <w:proofErr w:type="spellEnd"/>
            <w:r w:rsidRPr="00F936F0">
              <w:t xml:space="preserve"> de </w:t>
            </w:r>
            <w:proofErr w:type="spellStart"/>
            <w:r w:rsidRPr="00F936F0">
              <w:t>afaceri</w:t>
            </w:r>
            <w:proofErr w:type="spellEnd"/>
            <w:r w:rsidRPr="00F936F0">
              <w:t xml:space="preserve"> </w:t>
            </w:r>
            <w:proofErr w:type="spellStart"/>
            <w:r w:rsidRPr="00F936F0">
              <w:t>trebuie</w:t>
            </w:r>
            <w:proofErr w:type="spellEnd"/>
            <w:r w:rsidRPr="00F936F0">
              <w:t xml:space="preserve"> </w:t>
            </w:r>
            <w:proofErr w:type="spellStart"/>
            <w:r w:rsidRPr="00F936F0">
              <w:t>să</w:t>
            </w:r>
            <w:proofErr w:type="spellEnd"/>
            <w:r w:rsidRPr="00F936F0">
              <w:t xml:space="preserve"> </w:t>
            </w:r>
            <w:proofErr w:type="spellStart"/>
            <w:r w:rsidRPr="00F936F0">
              <w:t>înceapă</w:t>
            </w:r>
            <w:proofErr w:type="spellEnd"/>
            <w:r w:rsidRPr="00F936F0">
              <w:t xml:space="preserve"> </w:t>
            </w:r>
            <w:proofErr w:type="spellStart"/>
            <w:r w:rsidRPr="00F936F0">
              <w:t>în</w:t>
            </w:r>
            <w:proofErr w:type="spellEnd"/>
            <w:r w:rsidRPr="00F936F0">
              <w:t xml:space="preserve"> </w:t>
            </w:r>
            <w:proofErr w:type="spellStart"/>
            <w:r w:rsidRPr="00F936F0">
              <w:t>cel</w:t>
            </w:r>
            <w:proofErr w:type="spellEnd"/>
            <w:r w:rsidRPr="00F936F0">
              <w:t xml:space="preserve"> </w:t>
            </w:r>
            <w:proofErr w:type="spellStart"/>
            <w:r w:rsidRPr="00F936F0">
              <w:t>mult</w:t>
            </w:r>
            <w:proofErr w:type="spellEnd"/>
            <w:r w:rsidRPr="00F936F0">
              <w:t xml:space="preserve"> 9 </w:t>
            </w:r>
            <w:proofErr w:type="spellStart"/>
            <w:r w:rsidRPr="00F936F0">
              <w:t>luni</w:t>
            </w:r>
            <w:proofErr w:type="spellEnd"/>
            <w:r w:rsidRPr="00F936F0">
              <w:t xml:space="preserve"> de la data </w:t>
            </w:r>
            <w:proofErr w:type="spellStart"/>
            <w:r w:rsidRPr="00F936F0">
              <w:t>notificării</w:t>
            </w:r>
            <w:proofErr w:type="spellEnd"/>
            <w:r w:rsidRPr="00F936F0">
              <w:t xml:space="preserve"> de </w:t>
            </w:r>
            <w:proofErr w:type="spellStart"/>
            <w:r w:rsidRPr="00F936F0">
              <w:t>primire</w:t>
            </w:r>
            <w:proofErr w:type="spellEnd"/>
            <w:r w:rsidRPr="00F936F0">
              <w:t xml:space="preserve"> a </w:t>
            </w:r>
            <w:proofErr w:type="spellStart"/>
            <w:r w:rsidRPr="00F936F0">
              <w:t>sprijinului</w:t>
            </w:r>
            <w:proofErr w:type="spellEnd"/>
            <w:r w:rsidRPr="00F936F0">
              <w:t xml:space="preserve">. </w:t>
            </w:r>
          </w:p>
          <w:p w:rsidR="00050C40" w:rsidRPr="00F936F0" w:rsidRDefault="00050C40" w:rsidP="00F936F0">
            <w:pPr>
              <w:tabs>
                <w:tab w:val="left" w:pos="284"/>
              </w:tabs>
              <w:spacing w:line="276" w:lineRule="auto"/>
              <w:ind w:left="0" w:firstLine="0"/>
            </w:pPr>
            <w:proofErr w:type="spellStart"/>
            <w:r w:rsidRPr="00F936F0">
              <w:t>Alte</w:t>
            </w:r>
            <w:proofErr w:type="spellEnd"/>
            <w:r w:rsidRPr="00F936F0">
              <w:t xml:space="preserve"> </w:t>
            </w:r>
            <w:proofErr w:type="spellStart"/>
            <w:r w:rsidRPr="00F936F0">
              <w:t>angajamente</w:t>
            </w:r>
            <w:proofErr w:type="spellEnd"/>
            <w:r w:rsidRPr="00F936F0">
              <w:t xml:space="preserve"> </w:t>
            </w:r>
          </w:p>
          <w:p w:rsidR="00050C40" w:rsidRPr="00F936F0" w:rsidRDefault="00050C40" w:rsidP="00F936F0">
            <w:pPr>
              <w:tabs>
                <w:tab w:val="left" w:pos="284"/>
              </w:tabs>
              <w:spacing w:line="276" w:lineRule="auto"/>
              <w:ind w:left="0" w:firstLine="0"/>
              <w:rPr>
                <w:bCs/>
              </w:rPr>
            </w:pPr>
            <w:r w:rsidRPr="00F936F0">
              <w:sym w:font="Symbol" w:char="F0B7"/>
            </w:r>
            <w:r w:rsidRPr="00F936F0">
              <w:t xml:space="preserve"> </w:t>
            </w:r>
            <w:proofErr w:type="spellStart"/>
            <w:r w:rsidRPr="00F936F0">
              <w:t>Înaintea</w:t>
            </w:r>
            <w:proofErr w:type="spellEnd"/>
            <w:r w:rsidRPr="00F936F0">
              <w:t xml:space="preserve"> </w:t>
            </w:r>
            <w:proofErr w:type="spellStart"/>
            <w:r w:rsidRPr="00F936F0">
              <w:t>solicitării</w:t>
            </w:r>
            <w:proofErr w:type="spellEnd"/>
            <w:r w:rsidRPr="00F936F0">
              <w:t xml:space="preserve"> </w:t>
            </w:r>
            <w:proofErr w:type="spellStart"/>
            <w:r w:rsidRPr="00F936F0">
              <w:t>celei</w:t>
            </w:r>
            <w:proofErr w:type="spellEnd"/>
            <w:r w:rsidRPr="00F936F0">
              <w:t xml:space="preserve"> de-a </w:t>
            </w:r>
            <w:proofErr w:type="spellStart"/>
            <w:r w:rsidRPr="00F936F0">
              <w:t>doua</w:t>
            </w:r>
            <w:proofErr w:type="spellEnd"/>
            <w:r w:rsidRPr="00F936F0">
              <w:t xml:space="preserve"> </w:t>
            </w:r>
            <w:proofErr w:type="spellStart"/>
            <w:r w:rsidRPr="00F936F0">
              <w:t>tranșe</w:t>
            </w:r>
            <w:proofErr w:type="spellEnd"/>
            <w:r w:rsidRPr="00F936F0">
              <w:t xml:space="preserve"> de </w:t>
            </w:r>
            <w:proofErr w:type="spellStart"/>
            <w:r w:rsidRPr="00F936F0">
              <w:t>plată</w:t>
            </w:r>
            <w:proofErr w:type="spellEnd"/>
            <w:r w:rsidRPr="00F936F0">
              <w:t xml:space="preserve">, </w:t>
            </w:r>
            <w:proofErr w:type="spellStart"/>
            <w:r w:rsidRPr="00F936F0">
              <w:t>solicitantul</w:t>
            </w:r>
            <w:proofErr w:type="spellEnd"/>
            <w:r w:rsidRPr="00F936F0">
              <w:t xml:space="preserve"> face </w:t>
            </w:r>
            <w:proofErr w:type="spellStart"/>
            <w:r w:rsidRPr="00F936F0">
              <w:t>dovada</w:t>
            </w:r>
            <w:proofErr w:type="spellEnd"/>
            <w:r w:rsidRPr="00F936F0">
              <w:t xml:space="preserve"> </w:t>
            </w:r>
            <w:proofErr w:type="spellStart"/>
            <w:r w:rsidRPr="00F936F0">
              <w:t>desfășurării</w:t>
            </w:r>
            <w:proofErr w:type="spellEnd"/>
            <w:r w:rsidRPr="00F936F0">
              <w:t xml:space="preserve"> </w:t>
            </w:r>
            <w:proofErr w:type="spellStart"/>
            <w:r w:rsidRPr="00F936F0">
              <w:t>activităților</w:t>
            </w:r>
            <w:proofErr w:type="spellEnd"/>
            <w:r w:rsidRPr="00F936F0">
              <w:t xml:space="preserve"> </w:t>
            </w:r>
            <w:proofErr w:type="spellStart"/>
            <w:r w:rsidRPr="00F936F0">
              <w:t>comerciale</w:t>
            </w:r>
            <w:proofErr w:type="spellEnd"/>
            <w:r w:rsidRPr="00F936F0">
              <w:t xml:space="preserve"> </w:t>
            </w:r>
            <w:proofErr w:type="spellStart"/>
            <w:r w:rsidRPr="00F936F0">
              <w:t>prin</w:t>
            </w:r>
            <w:proofErr w:type="spellEnd"/>
            <w:r w:rsidRPr="00F936F0">
              <w:t xml:space="preserve"> </w:t>
            </w:r>
            <w:proofErr w:type="spellStart"/>
            <w:r w:rsidRPr="00F936F0">
              <w:t>producția</w:t>
            </w:r>
            <w:proofErr w:type="spellEnd"/>
            <w:r w:rsidRPr="00F936F0">
              <w:t xml:space="preserve"> </w:t>
            </w:r>
            <w:proofErr w:type="spellStart"/>
            <w:r w:rsidRPr="00F936F0">
              <w:t>comercializată</w:t>
            </w:r>
            <w:proofErr w:type="spellEnd"/>
            <w:r w:rsidRPr="00F936F0">
              <w:t xml:space="preserve"> </w:t>
            </w:r>
            <w:proofErr w:type="spellStart"/>
            <w:r w:rsidRPr="00F936F0">
              <w:t>sau</w:t>
            </w:r>
            <w:proofErr w:type="spellEnd"/>
            <w:r w:rsidRPr="00F936F0">
              <w:t xml:space="preserve"> </w:t>
            </w:r>
            <w:proofErr w:type="spellStart"/>
            <w:r w:rsidRPr="00F936F0">
              <w:t>prin</w:t>
            </w:r>
            <w:proofErr w:type="spellEnd"/>
            <w:r w:rsidRPr="00F936F0">
              <w:t xml:space="preserve"> </w:t>
            </w:r>
            <w:proofErr w:type="spellStart"/>
            <w:r w:rsidRPr="00F936F0">
              <w:t>activitățile</w:t>
            </w:r>
            <w:proofErr w:type="spellEnd"/>
            <w:r w:rsidRPr="00F936F0">
              <w:t xml:space="preserve"> </w:t>
            </w:r>
            <w:proofErr w:type="spellStart"/>
            <w:r w:rsidRPr="00F936F0">
              <w:t>prestate</w:t>
            </w:r>
            <w:proofErr w:type="spellEnd"/>
            <w:r w:rsidRPr="00F936F0">
              <w:t xml:space="preserve">, </w:t>
            </w:r>
            <w:proofErr w:type="spellStart"/>
            <w:r w:rsidRPr="00F936F0">
              <w:t>în</w:t>
            </w:r>
            <w:proofErr w:type="spellEnd"/>
            <w:r w:rsidRPr="00F936F0">
              <w:t xml:space="preserve"> </w:t>
            </w:r>
            <w:proofErr w:type="spellStart"/>
            <w:r w:rsidRPr="00F936F0">
              <w:t>procent</w:t>
            </w:r>
            <w:proofErr w:type="spellEnd"/>
            <w:r w:rsidRPr="00F936F0">
              <w:t xml:space="preserve"> de minim 30% din </w:t>
            </w:r>
            <w:proofErr w:type="spellStart"/>
            <w:r w:rsidRPr="00F936F0">
              <w:t>valoarea</w:t>
            </w:r>
            <w:proofErr w:type="spellEnd"/>
            <w:r w:rsidRPr="00F936F0">
              <w:t xml:space="preserve"> </w:t>
            </w:r>
            <w:proofErr w:type="spellStart"/>
            <w:r w:rsidRPr="00F936F0">
              <w:t>primei</w:t>
            </w:r>
            <w:proofErr w:type="spellEnd"/>
            <w:r w:rsidRPr="00F936F0">
              <w:t xml:space="preserve"> </w:t>
            </w:r>
            <w:proofErr w:type="spellStart"/>
            <w:r w:rsidRPr="00F936F0">
              <w:t>tranșe</w:t>
            </w:r>
            <w:proofErr w:type="spellEnd"/>
            <w:r w:rsidRPr="00F936F0">
              <w:t xml:space="preserve"> de </w:t>
            </w:r>
            <w:proofErr w:type="spellStart"/>
            <w:r w:rsidRPr="00F936F0">
              <w:t>plată</w:t>
            </w:r>
            <w:proofErr w:type="spellEnd"/>
            <w:r w:rsidRPr="00F936F0">
              <w:t xml:space="preserve"> (</w:t>
            </w:r>
            <w:proofErr w:type="spellStart"/>
            <w:r w:rsidRPr="00F936F0">
              <w:t>cerința</w:t>
            </w:r>
            <w:proofErr w:type="spellEnd"/>
            <w:r w:rsidRPr="00F936F0">
              <w:t xml:space="preserve"> </w:t>
            </w:r>
            <w:proofErr w:type="spellStart"/>
            <w:r w:rsidRPr="00F936F0">
              <w:t>va</w:t>
            </w:r>
            <w:proofErr w:type="spellEnd"/>
            <w:r w:rsidRPr="00F936F0">
              <w:t xml:space="preserve"> fi </w:t>
            </w:r>
            <w:proofErr w:type="spellStart"/>
            <w:r w:rsidRPr="00F936F0">
              <w:t>verificată</w:t>
            </w:r>
            <w:proofErr w:type="spellEnd"/>
            <w:r w:rsidRPr="00F936F0">
              <w:t xml:space="preserve"> </w:t>
            </w:r>
            <w:proofErr w:type="spellStart"/>
            <w:r w:rsidRPr="00F936F0">
              <w:t>în</w:t>
            </w:r>
            <w:proofErr w:type="spellEnd"/>
            <w:r w:rsidRPr="00F936F0">
              <w:t xml:space="preserve"> </w:t>
            </w:r>
            <w:proofErr w:type="spellStart"/>
            <w:r w:rsidRPr="00F936F0">
              <w:t>momentul</w:t>
            </w:r>
            <w:proofErr w:type="spellEnd"/>
            <w:r w:rsidRPr="00F936F0">
              <w:t xml:space="preserve"> </w:t>
            </w:r>
            <w:proofErr w:type="spellStart"/>
            <w:r w:rsidRPr="00F936F0">
              <w:t>finalizării</w:t>
            </w:r>
            <w:proofErr w:type="spellEnd"/>
            <w:r w:rsidRPr="00F936F0">
              <w:t xml:space="preserve"> </w:t>
            </w:r>
            <w:proofErr w:type="spellStart"/>
            <w:r w:rsidRPr="00F936F0">
              <w:t>implementării</w:t>
            </w:r>
            <w:proofErr w:type="spellEnd"/>
            <w:r w:rsidRPr="00F936F0">
              <w:t xml:space="preserve"> </w:t>
            </w:r>
            <w:proofErr w:type="spellStart"/>
            <w:r w:rsidRPr="00F936F0">
              <w:t>planului</w:t>
            </w:r>
            <w:proofErr w:type="spellEnd"/>
            <w:r w:rsidRPr="00F936F0">
              <w:t xml:space="preserve"> de </w:t>
            </w:r>
            <w:proofErr w:type="spellStart"/>
            <w:r w:rsidRPr="00F936F0">
              <w:t>afaceri</w:t>
            </w:r>
            <w:proofErr w:type="spellEnd"/>
            <w:r w:rsidRPr="00F936F0">
              <w:t>);</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right="18" w:firstLine="0"/>
              <w:rPr>
                <w:rFonts w:cs="Times New Roman"/>
              </w:rPr>
            </w:pPr>
            <w:r w:rsidRPr="00F936F0">
              <w:rPr>
                <w:rFonts w:cs="Times New Roman"/>
              </w:rPr>
              <w:t xml:space="preserve">8.Criterii de </w:t>
            </w:r>
            <w:proofErr w:type="spellStart"/>
            <w:r w:rsidRPr="00F936F0">
              <w:rPr>
                <w:rFonts w:cs="Times New Roman"/>
              </w:rPr>
              <w:t>selecție</w:t>
            </w:r>
            <w:proofErr w:type="spellEnd"/>
          </w:p>
        </w:tc>
      </w:tr>
      <w:tr w:rsidR="00050C40" w:rsidRPr="00F936F0" w:rsidTr="00F936F0">
        <w:trPr>
          <w:trHeight w:val="57"/>
        </w:trPr>
        <w:tc>
          <w:tcPr>
            <w:tcW w:w="9052" w:type="dxa"/>
            <w:gridSpan w:val="2"/>
          </w:tcPr>
          <w:p w:rsidR="00050C40" w:rsidRPr="00F936F0" w:rsidRDefault="00050C40" w:rsidP="00F936F0">
            <w:pPr>
              <w:tabs>
                <w:tab w:val="left" w:pos="284"/>
              </w:tabs>
              <w:spacing w:line="276" w:lineRule="auto"/>
              <w:ind w:left="0" w:firstLine="0"/>
            </w:pPr>
            <w:r w:rsidRPr="00F936F0">
              <w:rPr>
                <w:rFonts w:cs="Times New Roman"/>
              </w:rPr>
              <w:t xml:space="preserve"> </w:t>
            </w:r>
            <w:r w:rsidRPr="00F936F0">
              <w:sym w:font="Symbol" w:char="F0B7"/>
            </w:r>
            <w:r w:rsidRPr="00F936F0">
              <w:t xml:space="preserve"> </w:t>
            </w:r>
            <w:proofErr w:type="spellStart"/>
            <w:r w:rsidRPr="00F936F0">
              <w:t>Principiul</w:t>
            </w:r>
            <w:proofErr w:type="spellEnd"/>
            <w:r w:rsidRPr="00F936F0">
              <w:t xml:space="preserve"> </w:t>
            </w:r>
            <w:proofErr w:type="spellStart"/>
            <w:r w:rsidRPr="00F936F0">
              <w:t>diversificării</w:t>
            </w:r>
            <w:proofErr w:type="spellEnd"/>
            <w:r w:rsidRPr="00F936F0">
              <w:t xml:space="preserve"> </w:t>
            </w:r>
            <w:proofErr w:type="spellStart"/>
            <w:r w:rsidRPr="00F936F0">
              <w:t>activității</w:t>
            </w:r>
            <w:proofErr w:type="spellEnd"/>
            <w:r w:rsidRPr="00F936F0">
              <w:t xml:space="preserve"> </w:t>
            </w:r>
            <w:proofErr w:type="spellStart"/>
            <w:r w:rsidRPr="00F936F0">
              <w:t>agricole</w:t>
            </w:r>
            <w:proofErr w:type="spellEnd"/>
            <w:r w:rsidRPr="00F936F0">
              <w:t xml:space="preserve"> a </w:t>
            </w:r>
            <w:proofErr w:type="spellStart"/>
            <w:r w:rsidRPr="00F936F0">
              <w:t>fermierilor</w:t>
            </w:r>
            <w:proofErr w:type="spellEnd"/>
            <w:r w:rsidRPr="00F936F0">
              <w:t>/</w:t>
            </w:r>
            <w:proofErr w:type="spellStart"/>
            <w:r w:rsidRPr="00F936F0">
              <w:t>membrilor</w:t>
            </w:r>
            <w:proofErr w:type="spellEnd"/>
            <w:r w:rsidRPr="00F936F0">
              <w:t xml:space="preserve"> </w:t>
            </w:r>
            <w:proofErr w:type="spellStart"/>
            <w:r w:rsidRPr="00F936F0">
              <w:t>gospodăriei</w:t>
            </w:r>
            <w:proofErr w:type="spellEnd"/>
            <w:r w:rsidRPr="00F936F0">
              <w:t xml:space="preserve"> </w:t>
            </w:r>
            <w:proofErr w:type="spellStart"/>
            <w:r w:rsidRPr="00F936F0">
              <w:t>agricole</w:t>
            </w:r>
            <w:proofErr w:type="spellEnd"/>
            <w:r w:rsidRPr="00F936F0">
              <w:t xml:space="preserve"> </w:t>
            </w:r>
            <w:proofErr w:type="spellStart"/>
            <w:r w:rsidRPr="00F936F0">
              <w:t>către</w:t>
            </w:r>
            <w:proofErr w:type="spellEnd"/>
            <w:r w:rsidRPr="00F936F0">
              <w:t xml:space="preserve"> </w:t>
            </w:r>
            <w:proofErr w:type="spellStart"/>
            <w:r w:rsidRPr="00F936F0">
              <w:t>activități</w:t>
            </w:r>
            <w:proofErr w:type="spellEnd"/>
            <w:r w:rsidRPr="00F936F0">
              <w:t xml:space="preserve"> non </w:t>
            </w:r>
            <w:proofErr w:type="spellStart"/>
            <w:r w:rsidRPr="00F936F0">
              <w:t>agricole</w:t>
            </w:r>
            <w:proofErr w:type="spellEnd"/>
            <w:r w:rsidRPr="00F936F0">
              <w:t>;</w:t>
            </w:r>
          </w:p>
          <w:p w:rsidR="00050C40" w:rsidRPr="00F936F0" w:rsidRDefault="00050C40" w:rsidP="00F936F0">
            <w:pPr>
              <w:pStyle w:val="ListParagraph"/>
              <w:tabs>
                <w:tab w:val="left" w:pos="142"/>
                <w:tab w:val="left" w:pos="284"/>
              </w:tabs>
              <w:spacing w:line="276" w:lineRule="auto"/>
              <w:ind w:left="0" w:firstLine="0"/>
              <w:rPr>
                <w:rFonts w:ascii="Trebuchet MS" w:hAnsi="Trebuchet MS"/>
                <w:sz w:val="22"/>
              </w:rPr>
            </w:pPr>
            <w:r w:rsidRPr="00F936F0">
              <w:rPr>
                <w:rFonts w:ascii="Trebuchet MS" w:hAnsi="Trebuchet MS"/>
                <w:sz w:val="22"/>
              </w:rPr>
              <w:sym w:font="Symbol" w:char="F0B7"/>
            </w:r>
            <w:r w:rsidRPr="00F936F0">
              <w:rPr>
                <w:rFonts w:ascii="Trebuchet MS" w:hAnsi="Trebuchet MS"/>
                <w:sz w:val="22"/>
              </w:rPr>
              <w:t xml:space="preserve"> </w:t>
            </w:r>
            <w:proofErr w:type="spellStart"/>
            <w:r w:rsidRPr="00F936F0">
              <w:rPr>
                <w:rFonts w:ascii="Trebuchet MS" w:hAnsi="Trebuchet MS"/>
                <w:sz w:val="22"/>
              </w:rPr>
              <w:t>Principiul</w:t>
            </w:r>
            <w:proofErr w:type="spellEnd"/>
            <w:r w:rsidRPr="00F936F0">
              <w:rPr>
                <w:rFonts w:ascii="Trebuchet MS" w:hAnsi="Trebuchet MS"/>
                <w:sz w:val="22"/>
              </w:rPr>
              <w:t xml:space="preserve"> </w:t>
            </w:r>
            <w:proofErr w:type="spellStart"/>
            <w:r w:rsidRPr="00F936F0">
              <w:rPr>
                <w:rFonts w:ascii="Trebuchet MS" w:hAnsi="Trebuchet MS"/>
                <w:sz w:val="22"/>
              </w:rPr>
              <w:t>stimulării</w:t>
            </w:r>
            <w:proofErr w:type="spellEnd"/>
            <w:r w:rsidRPr="00F936F0">
              <w:rPr>
                <w:rFonts w:ascii="Trebuchet MS" w:hAnsi="Trebuchet MS"/>
                <w:sz w:val="22"/>
              </w:rPr>
              <w:t xml:space="preserve"> </w:t>
            </w:r>
            <w:proofErr w:type="spellStart"/>
            <w:r w:rsidRPr="00F936F0">
              <w:rPr>
                <w:rFonts w:ascii="Trebuchet MS" w:hAnsi="Trebuchet MS"/>
                <w:sz w:val="22"/>
              </w:rPr>
              <w:t>activităților</w:t>
            </w:r>
            <w:proofErr w:type="spellEnd"/>
            <w:r w:rsidRPr="00F936F0">
              <w:rPr>
                <w:rFonts w:ascii="Trebuchet MS" w:hAnsi="Trebuchet MS"/>
                <w:sz w:val="22"/>
              </w:rPr>
              <w:t xml:space="preserve"> </w:t>
            </w:r>
            <w:proofErr w:type="spellStart"/>
            <w:r w:rsidRPr="00F936F0">
              <w:rPr>
                <w:rFonts w:ascii="Trebuchet MS" w:hAnsi="Trebuchet MS"/>
                <w:sz w:val="22"/>
              </w:rPr>
              <w:t>tradi</w:t>
            </w:r>
            <w:r w:rsidR="0087735B" w:rsidRPr="00F936F0">
              <w:rPr>
                <w:rFonts w:ascii="Trebuchet MS" w:hAnsi="Trebuchet MS"/>
                <w:sz w:val="22"/>
              </w:rPr>
              <w:t>ț</w:t>
            </w:r>
            <w:r w:rsidRPr="00F936F0">
              <w:rPr>
                <w:rFonts w:ascii="Trebuchet MS" w:hAnsi="Trebuchet MS"/>
                <w:sz w:val="22"/>
              </w:rPr>
              <w:t>ionale</w:t>
            </w:r>
            <w:proofErr w:type="spellEnd"/>
            <w:r w:rsidRPr="00F936F0">
              <w:rPr>
                <w:rFonts w:ascii="Trebuchet MS" w:hAnsi="Trebuchet MS"/>
                <w:sz w:val="22"/>
              </w:rPr>
              <w:t xml:space="preserve"> </w:t>
            </w:r>
            <w:r w:rsidR="008E7BE9" w:rsidRPr="00F936F0">
              <w:rPr>
                <w:rFonts w:ascii="Trebuchet MS" w:hAnsi="Trebuchet MS"/>
                <w:sz w:val="22"/>
              </w:rPr>
              <w:t xml:space="preserve">locale </w:t>
            </w:r>
            <w:proofErr w:type="spellStart"/>
            <w:r w:rsidRPr="00F936F0">
              <w:rPr>
                <w:rFonts w:ascii="Trebuchet MS" w:hAnsi="Trebuchet MS"/>
                <w:sz w:val="22"/>
              </w:rPr>
              <w:t>în</w:t>
            </w:r>
            <w:proofErr w:type="spellEnd"/>
            <w:r w:rsidRPr="00F936F0">
              <w:rPr>
                <w:rFonts w:ascii="Trebuchet MS" w:hAnsi="Trebuchet MS"/>
                <w:sz w:val="22"/>
              </w:rPr>
              <w:t xml:space="preserve"> </w:t>
            </w:r>
            <w:proofErr w:type="spellStart"/>
            <w:r w:rsidRPr="00F936F0">
              <w:rPr>
                <w:rFonts w:ascii="Trebuchet MS" w:hAnsi="Trebuchet MS"/>
                <w:sz w:val="22"/>
              </w:rPr>
              <w:t>sensul</w:t>
            </w:r>
            <w:proofErr w:type="spellEnd"/>
            <w:r w:rsidRPr="00F936F0">
              <w:rPr>
                <w:rFonts w:ascii="Trebuchet MS" w:hAnsi="Trebuchet MS"/>
                <w:sz w:val="22"/>
              </w:rPr>
              <w:t xml:space="preserve"> </w:t>
            </w:r>
            <w:proofErr w:type="spellStart"/>
            <w:r w:rsidRPr="00F936F0">
              <w:rPr>
                <w:rFonts w:ascii="Trebuchet MS" w:hAnsi="Trebuchet MS"/>
                <w:sz w:val="22"/>
              </w:rPr>
              <w:t>prioritizării</w:t>
            </w:r>
            <w:proofErr w:type="spellEnd"/>
            <w:r w:rsidRPr="00F936F0">
              <w:rPr>
                <w:rFonts w:ascii="Trebuchet MS" w:hAnsi="Trebuchet MS"/>
                <w:sz w:val="22"/>
              </w:rPr>
              <w:t xml:space="preserve"> </w:t>
            </w:r>
            <w:proofErr w:type="spellStart"/>
            <w:r w:rsidRPr="00F936F0">
              <w:rPr>
                <w:rFonts w:ascii="Trebuchet MS" w:hAnsi="Trebuchet MS"/>
                <w:sz w:val="22"/>
              </w:rPr>
              <w:t>act</w:t>
            </w:r>
            <w:r w:rsidR="008E7BE9" w:rsidRPr="00F936F0">
              <w:rPr>
                <w:rFonts w:ascii="Trebuchet MS" w:hAnsi="Trebuchet MS"/>
                <w:sz w:val="22"/>
              </w:rPr>
              <w:t>ivitățil</w:t>
            </w:r>
            <w:r w:rsidR="0087735B" w:rsidRPr="00F936F0">
              <w:rPr>
                <w:rFonts w:ascii="Trebuchet MS" w:hAnsi="Trebuchet MS"/>
                <w:sz w:val="22"/>
              </w:rPr>
              <w:t>or</w:t>
            </w:r>
            <w:proofErr w:type="spellEnd"/>
            <w:r w:rsidR="008E7BE9" w:rsidRPr="00F936F0">
              <w:rPr>
                <w:rFonts w:ascii="Trebuchet MS" w:hAnsi="Trebuchet MS"/>
                <w:sz w:val="22"/>
              </w:rPr>
              <w:t xml:space="preserve"> </w:t>
            </w:r>
            <w:proofErr w:type="gramStart"/>
            <w:r w:rsidR="008E7BE9" w:rsidRPr="00F936F0">
              <w:rPr>
                <w:rFonts w:ascii="Trebuchet MS" w:hAnsi="Trebuchet MS"/>
                <w:sz w:val="22"/>
              </w:rPr>
              <w:t xml:space="preserve">care  </w:t>
            </w:r>
            <w:proofErr w:type="spellStart"/>
            <w:r w:rsidR="008E7BE9" w:rsidRPr="00F936F0">
              <w:rPr>
                <w:rFonts w:ascii="Trebuchet MS" w:hAnsi="Trebuchet MS"/>
                <w:sz w:val="22"/>
              </w:rPr>
              <w:t>folosesc</w:t>
            </w:r>
            <w:proofErr w:type="spellEnd"/>
            <w:proofErr w:type="gramEnd"/>
            <w:r w:rsidR="00F10886" w:rsidRPr="00F936F0">
              <w:rPr>
                <w:rFonts w:ascii="Trebuchet MS" w:hAnsi="Trebuchet MS"/>
                <w:sz w:val="22"/>
              </w:rPr>
              <w:t>,</w:t>
            </w:r>
            <w:r w:rsidR="008E7BE9" w:rsidRPr="00F936F0">
              <w:rPr>
                <w:rFonts w:ascii="Trebuchet MS" w:hAnsi="Trebuchet MS"/>
                <w:sz w:val="22"/>
              </w:rPr>
              <w:t xml:space="preserve"> </w:t>
            </w:r>
            <w:proofErr w:type="spellStart"/>
            <w:r w:rsidR="0087735B" w:rsidRPr="00F936F0">
              <w:rPr>
                <w:rFonts w:ascii="Trebuchet MS" w:hAnsi="Trebuchet MS"/>
                <w:sz w:val="22"/>
              </w:rPr>
              <w:t>î</w:t>
            </w:r>
            <w:r w:rsidR="00F10886" w:rsidRPr="00F936F0">
              <w:rPr>
                <w:rFonts w:ascii="Trebuchet MS" w:hAnsi="Trebuchet MS"/>
                <w:sz w:val="22"/>
              </w:rPr>
              <w:t>n</w:t>
            </w:r>
            <w:proofErr w:type="spellEnd"/>
            <w:r w:rsidR="00F10886" w:rsidRPr="00F936F0">
              <w:rPr>
                <w:rFonts w:ascii="Trebuchet MS" w:hAnsi="Trebuchet MS"/>
                <w:sz w:val="22"/>
              </w:rPr>
              <w:t xml:space="preserve"> </w:t>
            </w:r>
            <w:proofErr w:type="spellStart"/>
            <w:r w:rsidR="00F10886" w:rsidRPr="00F936F0">
              <w:rPr>
                <w:rFonts w:ascii="Trebuchet MS" w:hAnsi="Trebuchet MS"/>
                <w:sz w:val="22"/>
              </w:rPr>
              <w:t>procesul</w:t>
            </w:r>
            <w:proofErr w:type="spellEnd"/>
            <w:r w:rsidR="00F10886" w:rsidRPr="00F936F0">
              <w:rPr>
                <w:rFonts w:ascii="Trebuchet MS" w:hAnsi="Trebuchet MS"/>
                <w:sz w:val="22"/>
              </w:rPr>
              <w:t xml:space="preserve"> de </w:t>
            </w:r>
            <w:proofErr w:type="spellStart"/>
            <w:r w:rsidR="00F10886" w:rsidRPr="00F936F0">
              <w:rPr>
                <w:rFonts w:ascii="Trebuchet MS" w:hAnsi="Trebuchet MS"/>
                <w:sz w:val="22"/>
              </w:rPr>
              <w:t>productie</w:t>
            </w:r>
            <w:proofErr w:type="spellEnd"/>
            <w:r w:rsidR="00F10886" w:rsidRPr="00F936F0">
              <w:rPr>
                <w:rFonts w:ascii="Trebuchet MS" w:hAnsi="Trebuchet MS"/>
                <w:sz w:val="22"/>
              </w:rPr>
              <w:t xml:space="preserve">, </w:t>
            </w:r>
            <w:proofErr w:type="spellStart"/>
            <w:r w:rsidR="008E7BE9" w:rsidRPr="00F936F0">
              <w:rPr>
                <w:rFonts w:ascii="Trebuchet MS" w:hAnsi="Trebuchet MS"/>
                <w:sz w:val="22"/>
              </w:rPr>
              <w:t>materiale</w:t>
            </w:r>
            <w:proofErr w:type="spellEnd"/>
            <w:r w:rsidR="00F10886" w:rsidRPr="00F936F0">
              <w:rPr>
                <w:rFonts w:ascii="Trebuchet MS" w:hAnsi="Trebuchet MS"/>
                <w:sz w:val="22"/>
              </w:rPr>
              <w:t xml:space="preserve"> </w:t>
            </w:r>
            <w:r w:rsidRPr="00F936F0">
              <w:rPr>
                <w:rFonts w:ascii="Trebuchet MS" w:hAnsi="Trebuchet MS"/>
                <w:sz w:val="22"/>
              </w:rPr>
              <w:t xml:space="preserve"> loc</w:t>
            </w:r>
            <w:r w:rsidR="00F10886" w:rsidRPr="00F936F0">
              <w:rPr>
                <w:rFonts w:ascii="Trebuchet MS" w:hAnsi="Trebuchet MS"/>
                <w:sz w:val="22"/>
              </w:rPr>
              <w:t>ale</w:t>
            </w:r>
            <w:r w:rsidRPr="00F936F0">
              <w:rPr>
                <w:rFonts w:ascii="Trebuchet MS" w:hAnsi="Trebuchet MS"/>
                <w:sz w:val="22"/>
              </w:rPr>
              <w:t xml:space="preserve"> (</w:t>
            </w:r>
            <w:proofErr w:type="spellStart"/>
            <w:r w:rsidRPr="00F936F0">
              <w:rPr>
                <w:rFonts w:ascii="Trebuchet MS" w:hAnsi="Trebuchet MS"/>
                <w:sz w:val="22"/>
              </w:rPr>
              <w:t>lemn</w:t>
            </w:r>
            <w:r w:rsidR="0087735B" w:rsidRPr="00F936F0">
              <w:rPr>
                <w:rFonts w:ascii="Trebuchet MS" w:hAnsi="Trebuchet MS"/>
                <w:sz w:val="22"/>
              </w:rPr>
              <w:t>ul</w:t>
            </w:r>
            <w:proofErr w:type="spellEnd"/>
            <w:r w:rsidRPr="00F936F0">
              <w:rPr>
                <w:rFonts w:ascii="Trebuchet MS" w:hAnsi="Trebuchet MS"/>
                <w:sz w:val="22"/>
              </w:rPr>
              <w:t xml:space="preserve">, </w:t>
            </w:r>
            <w:proofErr w:type="spellStart"/>
            <w:r w:rsidRPr="00F936F0">
              <w:rPr>
                <w:rFonts w:ascii="Trebuchet MS" w:hAnsi="Trebuchet MS"/>
                <w:sz w:val="22"/>
              </w:rPr>
              <w:t>piatra</w:t>
            </w:r>
            <w:proofErr w:type="spellEnd"/>
            <w:r w:rsidRPr="00F936F0">
              <w:rPr>
                <w:rFonts w:ascii="Trebuchet MS" w:hAnsi="Trebuchet MS"/>
                <w:sz w:val="22"/>
              </w:rPr>
              <w:t xml:space="preserve">, </w:t>
            </w:r>
            <w:proofErr w:type="spellStart"/>
            <w:r w:rsidRPr="00F936F0">
              <w:rPr>
                <w:rFonts w:ascii="Trebuchet MS" w:hAnsi="Trebuchet MS"/>
                <w:sz w:val="22"/>
              </w:rPr>
              <w:t>l</w:t>
            </w:r>
            <w:r w:rsidR="0087735B" w:rsidRPr="00F936F0">
              <w:rPr>
                <w:rFonts w:ascii="Trebuchet MS" w:hAnsi="Trebuchet MS"/>
                <w:sz w:val="22"/>
              </w:rPr>
              <w:t>â</w:t>
            </w:r>
            <w:r w:rsidRPr="00F936F0">
              <w:rPr>
                <w:rFonts w:ascii="Trebuchet MS" w:hAnsi="Trebuchet MS"/>
                <w:sz w:val="22"/>
              </w:rPr>
              <w:t>na</w:t>
            </w:r>
            <w:proofErr w:type="spellEnd"/>
            <w:r w:rsidRPr="00F936F0">
              <w:rPr>
                <w:rFonts w:ascii="Trebuchet MS" w:hAnsi="Trebuchet MS"/>
                <w:sz w:val="22"/>
              </w:rPr>
              <w:t xml:space="preserve">, </w:t>
            </w:r>
            <w:proofErr w:type="spellStart"/>
            <w:r w:rsidRPr="00F936F0">
              <w:rPr>
                <w:rFonts w:ascii="Trebuchet MS" w:hAnsi="Trebuchet MS"/>
                <w:sz w:val="22"/>
              </w:rPr>
              <w:t>paie</w:t>
            </w:r>
            <w:r w:rsidR="0087735B" w:rsidRPr="00F936F0">
              <w:rPr>
                <w:rFonts w:ascii="Trebuchet MS" w:hAnsi="Trebuchet MS"/>
                <w:sz w:val="22"/>
              </w:rPr>
              <w:t>le</w:t>
            </w:r>
            <w:proofErr w:type="spellEnd"/>
            <w:r w:rsidRPr="00F936F0">
              <w:rPr>
                <w:rFonts w:ascii="Trebuchet MS" w:hAnsi="Trebuchet MS"/>
                <w:sz w:val="22"/>
              </w:rPr>
              <w:t xml:space="preserve"> de </w:t>
            </w:r>
            <w:proofErr w:type="spellStart"/>
            <w:r w:rsidRPr="00F936F0">
              <w:rPr>
                <w:rFonts w:ascii="Trebuchet MS" w:hAnsi="Trebuchet MS"/>
                <w:sz w:val="22"/>
              </w:rPr>
              <w:t>cereale</w:t>
            </w:r>
            <w:proofErr w:type="spellEnd"/>
            <w:r w:rsidRPr="00F936F0">
              <w:rPr>
                <w:rFonts w:ascii="Trebuchet MS" w:hAnsi="Trebuchet MS"/>
                <w:sz w:val="22"/>
              </w:rPr>
              <w:t xml:space="preserve">, </w:t>
            </w:r>
            <w:proofErr w:type="spellStart"/>
            <w:r w:rsidR="008E7BE9" w:rsidRPr="00F936F0">
              <w:rPr>
                <w:rFonts w:ascii="Trebuchet MS" w:hAnsi="Trebuchet MS"/>
                <w:sz w:val="22"/>
              </w:rPr>
              <w:t>c</w:t>
            </w:r>
            <w:r w:rsidR="0087735B" w:rsidRPr="00F936F0">
              <w:rPr>
                <w:rFonts w:ascii="Trebuchet MS" w:hAnsi="Trebuchet MS"/>
                <w:sz w:val="22"/>
              </w:rPr>
              <w:t>â</w:t>
            </w:r>
            <w:r w:rsidR="008E7BE9" w:rsidRPr="00F936F0">
              <w:rPr>
                <w:rFonts w:ascii="Trebuchet MS" w:hAnsi="Trebuchet MS"/>
                <w:sz w:val="22"/>
              </w:rPr>
              <w:t>nep</w:t>
            </w:r>
            <w:r w:rsidR="0087735B" w:rsidRPr="00F936F0">
              <w:rPr>
                <w:rFonts w:ascii="Trebuchet MS" w:hAnsi="Trebuchet MS"/>
                <w:sz w:val="22"/>
              </w:rPr>
              <w:t>a</w:t>
            </w:r>
            <w:proofErr w:type="spellEnd"/>
            <w:r w:rsidR="008E7BE9" w:rsidRPr="00F936F0">
              <w:rPr>
                <w:rFonts w:ascii="Trebuchet MS" w:hAnsi="Trebuchet MS"/>
                <w:sz w:val="22"/>
              </w:rPr>
              <w:t xml:space="preserve">, </w:t>
            </w:r>
            <w:r w:rsidRPr="00F936F0">
              <w:rPr>
                <w:rFonts w:ascii="Trebuchet MS" w:hAnsi="Trebuchet MS"/>
                <w:sz w:val="22"/>
              </w:rPr>
              <w:t>etc....)</w:t>
            </w:r>
            <w:r w:rsidR="00F10886" w:rsidRPr="00F936F0">
              <w:rPr>
                <w:rFonts w:ascii="Trebuchet MS" w:hAnsi="Trebuchet MS"/>
                <w:sz w:val="22"/>
              </w:rPr>
              <w:t xml:space="preserve"> </w:t>
            </w:r>
            <w:proofErr w:type="spellStart"/>
            <w:r w:rsidR="0087735B" w:rsidRPr="00F936F0">
              <w:rPr>
                <w:rFonts w:ascii="Trebuchet MS" w:hAnsi="Trebuchet MS"/>
                <w:sz w:val="22"/>
              </w:rPr>
              <w:t>ș</w:t>
            </w:r>
            <w:r w:rsidR="00F10886" w:rsidRPr="00F936F0">
              <w:rPr>
                <w:rFonts w:ascii="Trebuchet MS" w:hAnsi="Trebuchet MS"/>
                <w:sz w:val="22"/>
              </w:rPr>
              <w:t>i</w:t>
            </w:r>
            <w:proofErr w:type="spellEnd"/>
            <w:r w:rsidR="00F10886" w:rsidRPr="00F936F0">
              <w:rPr>
                <w:rFonts w:ascii="Trebuchet MS" w:hAnsi="Trebuchet MS"/>
                <w:sz w:val="22"/>
              </w:rPr>
              <w:t xml:space="preserve"> care </w:t>
            </w:r>
            <w:proofErr w:type="spellStart"/>
            <w:r w:rsidR="00F10886" w:rsidRPr="00F936F0">
              <w:rPr>
                <w:rFonts w:ascii="Trebuchet MS" w:hAnsi="Trebuchet MS"/>
                <w:sz w:val="22"/>
              </w:rPr>
              <w:t>sunt</w:t>
            </w:r>
            <w:proofErr w:type="spellEnd"/>
            <w:r w:rsidR="00F10886" w:rsidRPr="00F936F0">
              <w:rPr>
                <w:rFonts w:ascii="Trebuchet MS" w:hAnsi="Trebuchet MS"/>
                <w:sz w:val="22"/>
              </w:rPr>
              <w:t xml:space="preserve"> </w:t>
            </w:r>
            <w:proofErr w:type="spellStart"/>
            <w:r w:rsidR="00F10886" w:rsidRPr="00F936F0">
              <w:rPr>
                <w:rFonts w:ascii="Trebuchet MS" w:hAnsi="Trebuchet MS"/>
                <w:sz w:val="22"/>
              </w:rPr>
              <w:t>priete</w:t>
            </w:r>
            <w:r w:rsidR="0087735B" w:rsidRPr="00F936F0">
              <w:rPr>
                <w:rFonts w:ascii="Trebuchet MS" w:hAnsi="Trebuchet MS"/>
                <w:sz w:val="22"/>
              </w:rPr>
              <w:t>n</w:t>
            </w:r>
            <w:r w:rsidR="00F10886" w:rsidRPr="00F936F0">
              <w:rPr>
                <w:rFonts w:ascii="Trebuchet MS" w:hAnsi="Trebuchet MS"/>
                <w:sz w:val="22"/>
              </w:rPr>
              <w:t>oase</w:t>
            </w:r>
            <w:proofErr w:type="spellEnd"/>
            <w:r w:rsidR="00F10886" w:rsidRPr="00F936F0">
              <w:rPr>
                <w:rFonts w:ascii="Trebuchet MS" w:hAnsi="Trebuchet MS"/>
                <w:sz w:val="22"/>
              </w:rPr>
              <w:t xml:space="preserve"> cu </w:t>
            </w:r>
            <w:proofErr w:type="spellStart"/>
            <w:r w:rsidR="00F10886" w:rsidRPr="00F936F0">
              <w:rPr>
                <w:rFonts w:ascii="Trebuchet MS" w:hAnsi="Trebuchet MS"/>
                <w:sz w:val="22"/>
              </w:rPr>
              <w:t>mediul</w:t>
            </w:r>
            <w:proofErr w:type="spellEnd"/>
            <w:r w:rsidR="00F10886" w:rsidRPr="00F936F0">
              <w:rPr>
                <w:rFonts w:ascii="Trebuchet MS" w:hAnsi="Trebuchet MS"/>
                <w:sz w:val="22"/>
              </w:rPr>
              <w:t>.</w:t>
            </w:r>
          </w:p>
          <w:p w:rsidR="00F44908" w:rsidRDefault="00050C40" w:rsidP="00F936F0">
            <w:pPr>
              <w:tabs>
                <w:tab w:val="left" w:pos="284"/>
              </w:tabs>
              <w:spacing w:line="276" w:lineRule="auto"/>
              <w:ind w:left="0" w:firstLine="0"/>
            </w:pPr>
            <w:r w:rsidRPr="00F936F0">
              <w:sym w:font="Symbol" w:char="F0B7"/>
            </w:r>
            <w:r w:rsidRPr="00F936F0">
              <w:t xml:space="preserve"> </w:t>
            </w:r>
            <w:proofErr w:type="spellStart"/>
            <w:r w:rsidRPr="00F936F0">
              <w:t>Principiul</w:t>
            </w:r>
            <w:proofErr w:type="spellEnd"/>
            <w:r w:rsidRPr="00F936F0">
              <w:t xml:space="preserve"> </w:t>
            </w:r>
            <w:proofErr w:type="spellStart"/>
            <w:r w:rsidRPr="00F936F0">
              <w:t>stimulării</w:t>
            </w:r>
            <w:proofErr w:type="spellEnd"/>
            <w:r w:rsidRPr="00F936F0">
              <w:t xml:space="preserve"> </w:t>
            </w:r>
            <w:proofErr w:type="spellStart"/>
            <w:r w:rsidRPr="00F936F0">
              <w:t>unui</w:t>
            </w:r>
            <w:proofErr w:type="spellEnd"/>
            <w:r w:rsidRPr="00F936F0">
              <w:t xml:space="preserve"> </w:t>
            </w:r>
            <w:proofErr w:type="spellStart"/>
            <w:r w:rsidRPr="00F936F0">
              <w:t>nivel</w:t>
            </w:r>
            <w:proofErr w:type="spellEnd"/>
            <w:r w:rsidRPr="00F936F0">
              <w:t xml:space="preserve"> </w:t>
            </w:r>
            <w:proofErr w:type="spellStart"/>
            <w:r w:rsidRPr="00F936F0">
              <w:t>ridicat</w:t>
            </w:r>
            <w:proofErr w:type="spellEnd"/>
            <w:r w:rsidRPr="00F936F0">
              <w:t xml:space="preserve"> de </w:t>
            </w:r>
            <w:proofErr w:type="spellStart"/>
            <w:r w:rsidRPr="00F936F0">
              <w:t>calitate</w:t>
            </w:r>
            <w:proofErr w:type="spellEnd"/>
            <w:r w:rsidRPr="00F936F0">
              <w:t xml:space="preserve"> al </w:t>
            </w:r>
            <w:proofErr w:type="spellStart"/>
            <w:r w:rsidRPr="00F936F0">
              <w:t>planului</w:t>
            </w:r>
            <w:proofErr w:type="spellEnd"/>
            <w:r w:rsidRPr="00F936F0">
              <w:t xml:space="preserve"> de </w:t>
            </w:r>
            <w:proofErr w:type="spellStart"/>
            <w:r w:rsidRPr="00F936F0">
              <w:t>afaceri</w:t>
            </w:r>
            <w:proofErr w:type="spellEnd"/>
            <w:r w:rsidRPr="00F936F0">
              <w:t xml:space="preserve">, care </w:t>
            </w:r>
            <w:proofErr w:type="spellStart"/>
            <w:r w:rsidRPr="00F936F0">
              <w:t>va</w:t>
            </w:r>
            <w:proofErr w:type="spellEnd"/>
            <w:r w:rsidRPr="00F936F0">
              <w:t xml:space="preserve"> fi </w:t>
            </w:r>
            <w:proofErr w:type="spellStart"/>
            <w:r w:rsidRPr="00F936F0">
              <w:t>stabilit</w:t>
            </w:r>
            <w:proofErr w:type="spellEnd"/>
            <w:r w:rsidRPr="00F936F0">
              <w:t xml:space="preserve"> </w:t>
            </w:r>
            <w:proofErr w:type="spellStart"/>
            <w:r w:rsidRPr="00F936F0">
              <w:t>în</w:t>
            </w:r>
            <w:proofErr w:type="spellEnd"/>
            <w:r w:rsidRPr="00F936F0">
              <w:t xml:space="preserve"> </w:t>
            </w:r>
            <w:proofErr w:type="spellStart"/>
            <w:r w:rsidRPr="00F936F0">
              <w:t>funcție</w:t>
            </w:r>
            <w:proofErr w:type="spellEnd"/>
            <w:r w:rsidRPr="00F936F0">
              <w:t xml:space="preserve"> de </w:t>
            </w:r>
            <w:proofErr w:type="spellStart"/>
            <w:r w:rsidRPr="00F936F0">
              <w:t>producția</w:t>
            </w:r>
            <w:proofErr w:type="spellEnd"/>
            <w:r w:rsidRPr="00F936F0">
              <w:t xml:space="preserve"> </w:t>
            </w:r>
            <w:proofErr w:type="spellStart"/>
            <w:r w:rsidRPr="00F936F0">
              <w:t>comercializată</w:t>
            </w:r>
            <w:proofErr w:type="spellEnd"/>
            <w:r w:rsidRPr="00F936F0">
              <w:t xml:space="preserve"> </w:t>
            </w:r>
            <w:proofErr w:type="spellStart"/>
            <w:r w:rsidRPr="00F936F0">
              <w:t>sau</w:t>
            </w:r>
            <w:proofErr w:type="spellEnd"/>
            <w:r w:rsidRPr="00F936F0">
              <w:t xml:space="preserve"> </w:t>
            </w:r>
            <w:proofErr w:type="spellStart"/>
            <w:r w:rsidRPr="00F936F0">
              <w:t>activitățile</w:t>
            </w:r>
            <w:proofErr w:type="spellEnd"/>
            <w:r w:rsidRPr="00F936F0">
              <w:t xml:space="preserve"> </w:t>
            </w:r>
            <w:proofErr w:type="spellStart"/>
            <w:r w:rsidRPr="00F936F0">
              <w:t>prestate</w:t>
            </w:r>
            <w:proofErr w:type="spellEnd"/>
            <w:r w:rsidRPr="00F936F0">
              <w:t xml:space="preserve">, </w:t>
            </w:r>
            <w:proofErr w:type="spellStart"/>
            <w:r w:rsidRPr="00F936F0">
              <w:t>în</w:t>
            </w:r>
            <w:proofErr w:type="spellEnd"/>
            <w:r w:rsidRPr="00F936F0">
              <w:t xml:space="preserve"> </w:t>
            </w:r>
            <w:proofErr w:type="spellStart"/>
            <w:r w:rsidRPr="00F936F0">
              <w:t>procent</w:t>
            </w:r>
            <w:proofErr w:type="spellEnd"/>
            <w:r w:rsidRPr="00F936F0">
              <w:t xml:space="preserve"> de </w:t>
            </w:r>
            <w:proofErr w:type="spellStart"/>
            <w:r w:rsidRPr="00F936F0">
              <w:t>peste</w:t>
            </w:r>
            <w:proofErr w:type="spellEnd"/>
            <w:r w:rsidRPr="00F936F0">
              <w:t xml:space="preserve"> 30% din </w:t>
            </w:r>
            <w:proofErr w:type="spellStart"/>
            <w:r w:rsidRPr="00F936F0">
              <w:t>valoarea</w:t>
            </w:r>
            <w:proofErr w:type="spellEnd"/>
            <w:r w:rsidRPr="00F936F0">
              <w:t xml:space="preserve"> </w:t>
            </w:r>
            <w:proofErr w:type="spellStart"/>
            <w:r w:rsidRPr="00F936F0">
              <w:t>primei</w:t>
            </w:r>
            <w:proofErr w:type="spellEnd"/>
            <w:r w:rsidRPr="00F936F0">
              <w:t xml:space="preserve"> </w:t>
            </w:r>
            <w:proofErr w:type="spellStart"/>
            <w:r w:rsidRPr="00F936F0">
              <w:t>tranșe</w:t>
            </w:r>
            <w:proofErr w:type="spellEnd"/>
            <w:r w:rsidRPr="00F936F0">
              <w:t xml:space="preserve"> de </w:t>
            </w:r>
            <w:proofErr w:type="spellStart"/>
            <w:r w:rsidRPr="00F936F0">
              <w:t>plată</w:t>
            </w:r>
            <w:proofErr w:type="spellEnd"/>
            <w:r w:rsidRPr="00F936F0">
              <w:t>.</w:t>
            </w:r>
          </w:p>
          <w:p w:rsidR="005B35F5" w:rsidRPr="00B7685D" w:rsidRDefault="00050C40" w:rsidP="00F936F0">
            <w:pPr>
              <w:tabs>
                <w:tab w:val="left" w:pos="284"/>
              </w:tabs>
              <w:spacing w:line="276" w:lineRule="auto"/>
              <w:ind w:left="0" w:firstLine="0"/>
              <w:rPr>
                <w:rFonts w:cs="Times New Roman"/>
                <w:color w:val="FF0000"/>
                <w:lang w:val="ro-RO"/>
              </w:rPr>
            </w:pPr>
            <w:r w:rsidRPr="001E084A">
              <w:rPr>
                <w:color w:val="FF0000"/>
              </w:rPr>
              <w:t xml:space="preserve"> </w:t>
            </w:r>
            <w:r w:rsidR="00F44908" w:rsidRPr="001E084A">
              <w:rPr>
                <w:color w:val="FF0000"/>
              </w:rPr>
              <w:sym w:font="Symbol" w:char="F0B7"/>
            </w:r>
            <w:r w:rsidR="00F44908" w:rsidRPr="001E084A">
              <w:rPr>
                <w:color w:val="FF0000"/>
              </w:rPr>
              <w:t xml:space="preserve"> </w:t>
            </w:r>
            <w:proofErr w:type="spellStart"/>
            <w:r w:rsidR="00F44908" w:rsidRPr="00CA6BA8">
              <w:rPr>
                <w:color w:val="FF0000"/>
              </w:rPr>
              <w:t>Principiul</w:t>
            </w:r>
            <w:proofErr w:type="spellEnd"/>
            <w:r w:rsidR="00F44908" w:rsidRPr="00CA6BA8">
              <w:rPr>
                <w:color w:val="FF0000"/>
              </w:rPr>
              <w:t xml:space="preserve"> </w:t>
            </w:r>
            <w:r w:rsidR="001E084A" w:rsidRPr="00CA6BA8">
              <w:rPr>
                <w:color w:val="FF0000"/>
                <w:lang w:val="ro-RO"/>
              </w:rPr>
              <w:t>prioritizări în funcție de asigurarea accesului prin drumuri înființate, extinse sau și modernizate prin</w:t>
            </w:r>
            <w:r w:rsidR="000B110D" w:rsidRPr="00CA6BA8">
              <w:rPr>
                <w:color w:val="FF0000"/>
                <w:lang w:val="ro-RO"/>
              </w:rPr>
              <w:t xml:space="preserve"> </w:t>
            </w:r>
            <w:r w:rsidR="000B110D" w:rsidRPr="00CA6BA8">
              <w:rPr>
                <w:rFonts w:cs="Times New Roman"/>
                <w:color w:val="FF0000"/>
                <w:lang w:val="ro-RO"/>
              </w:rPr>
              <w:t>M4/2A Infrastructura de acces agricol, silvic și în situri Natura 2000 și</w:t>
            </w:r>
            <w:r w:rsidR="001E084A" w:rsidRPr="00CA6BA8">
              <w:rPr>
                <w:color w:val="FF0000"/>
                <w:lang w:val="ro-RO"/>
              </w:rPr>
              <w:t xml:space="preserve"> </w:t>
            </w:r>
            <w:r w:rsidR="001E084A" w:rsidRPr="00CA6BA8">
              <w:rPr>
                <w:rFonts w:cs="Times New Roman"/>
                <w:color w:val="FF0000"/>
              </w:rPr>
              <w:t xml:space="preserve">M7.1/6B - </w:t>
            </w:r>
            <w:proofErr w:type="spellStart"/>
            <w:r w:rsidR="001E084A" w:rsidRPr="00CA6BA8">
              <w:rPr>
                <w:rFonts w:cs="Times New Roman"/>
                <w:color w:val="FF0000"/>
              </w:rPr>
              <w:t>Infrastructură</w:t>
            </w:r>
            <w:proofErr w:type="spellEnd"/>
            <w:r w:rsidR="001E084A" w:rsidRPr="00CA6BA8">
              <w:rPr>
                <w:rFonts w:cs="Times New Roman"/>
                <w:color w:val="FF0000"/>
              </w:rPr>
              <w:t xml:space="preserve"> de </w:t>
            </w:r>
            <w:proofErr w:type="spellStart"/>
            <w:r w:rsidR="001E084A" w:rsidRPr="00CA6BA8">
              <w:rPr>
                <w:rFonts w:cs="Times New Roman"/>
                <w:color w:val="FF0000"/>
              </w:rPr>
              <w:t>acces</w:t>
            </w:r>
            <w:proofErr w:type="spellEnd"/>
            <w:r w:rsidR="001E084A" w:rsidRPr="00CA6BA8">
              <w:rPr>
                <w:rFonts w:cs="Times New Roman"/>
                <w:color w:val="FF0000"/>
              </w:rPr>
              <w:t xml:space="preserve"> </w:t>
            </w:r>
            <w:r w:rsidR="001E084A" w:rsidRPr="00CA6BA8">
              <w:rPr>
                <w:rFonts w:cs="Times New Roman"/>
                <w:color w:val="FF0000"/>
                <w:lang w:val="ro-RO"/>
              </w:rPr>
              <w:t>din SDL GAL MMTMM</w:t>
            </w:r>
            <w:r w:rsidR="00B7685D">
              <w:rPr>
                <w:rFonts w:cs="Times New Roman"/>
                <w:color w:val="FF0000"/>
                <w:lang w:val="ro-RO"/>
              </w:rPr>
              <w:t>, PNDR sau POR</w:t>
            </w:r>
          </w:p>
          <w:p w:rsidR="00050C40" w:rsidRPr="00F936F0" w:rsidRDefault="00E34435" w:rsidP="00F936F0">
            <w:pPr>
              <w:tabs>
                <w:tab w:val="left" w:pos="284"/>
              </w:tabs>
              <w:spacing w:line="276" w:lineRule="auto"/>
              <w:ind w:left="0" w:firstLine="0"/>
              <w:rPr>
                <w:bCs/>
              </w:rPr>
            </w:pPr>
            <w:proofErr w:type="spellStart"/>
            <w:r w:rsidRPr="00F936F0">
              <w:t>Principiile</w:t>
            </w:r>
            <w:proofErr w:type="spellEnd"/>
            <w:r w:rsidRPr="00F936F0">
              <w:t xml:space="preserve"> de </w:t>
            </w:r>
            <w:proofErr w:type="spellStart"/>
            <w:r w:rsidRPr="00F936F0">
              <w:t>selecț</w:t>
            </w:r>
            <w:r w:rsidR="00050C40" w:rsidRPr="00F936F0">
              <w:t>ie</w:t>
            </w:r>
            <w:proofErr w:type="spellEnd"/>
            <w:r w:rsidR="00050C40" w:rsidRPr="00F936F0">
              <w:t xml:space="preserve"> </w:t>
            </w:r>
            <w:proofErr w:type="spellStart"/>
            <w:r w:rsidR="00050C40" w:rsidRPr="00F936F0">
              <w:t>vor</w:t>
            </w:r>
            <w:proofErr w:type="spellEnd"/>
            <w:r w:rsidR="00050C40" w:rsidRPr="00F936F0">
              <w:t xml:space="preserve"> fi </w:t>
            </w:r>
            <w:proofErr w:type="spellStart"/>
            <w:r w:rsidR="00050C40" w:rsidRPr="00F936F0">
              <w:t>detaliate</w:t>
            </w:r>
            <w:proofErr w:type="spellEnd"/>
            <w:r w:rsidR="00050C40" w:rsidRPr="00F936F0">
              <w:t xml:space="preserve"> </w:t>
            </w:r>
            <w:proofErr w:type="spellStart"/>
            <w:r w:rsidR="00050C40" w:rsidRPr="00F936F0">
              <w:t>suplimentar</w:t>
            </w:r>
            <w:proofErr w:type="spellEnd"/>
            <w:r w:rsidR="00050C40" w:rsidRPr="00F936F0">
              <w:t xml:space="preserve"> </w:t>
            </w:r>
            <w:r w:rsidR="0087735B" w:rsidRPr="00F936F0">
              <w:t>conf. cu</w:t>
            </w:r>
            <w:r w:rsidR="00050C40" w:rsidRPr="00F936F0">
              <w:t xml:space="preserve"> </w:t>
            </w:r>
            <w:proofErr w:type="spellStart"/>
            <w:r w:rsidR="00050C40" w:rsidRPr="00F936F0">
              <w:t>legislația</w:t>
            </w:r>
            <w:proofErr w:type="spellEnd"/>
            <w:r w:rsidR="00050C40" w:rsidRPr="00F936F0">
              <w:t xml:space="preserve"> </w:t>
            </w:r>
            <w:proofErr w:type="spellStart"/>
            <w:r w:rsidR="00050C40" w:rsidRPr="00F936F0">
              <w:t>națională</w:t>
            </w:r>
            <w:proofErr w:type="spellEnd"/>
            <w:r w:rsidR="00050C40" w:rsidRPr="00F936F0">
              <w:t xml:space="preserve"> </w:t>
            </w:r>
            <w:proofErr w:type="spellStart"/>
            <w:r w:rsidR="00050C40" w:rsidRPr="00F936F0">
              <w:t>subsecventă</w:t>
            </w:r>
            <w:proofErr w:type="spellEnd"/>
            <w:r w:rsidR="00050C40" w:rsidRPr="00F936F0">
              <w:t xml:space="preserve"> </w:t>
            </w:r>
            <w:proofErr w:type="spellStart"/>
            <w:r w:rsidR="00050C40" w:rsidRPr="00F936F0">
              <w:t>și</w:t>
            </w:r>
            <w:proofErr w:type="spellEnd"/>
            <w:r w:rsidR="00050C40" w:rsidRPr="00F936F0">
              <w:t xml:space="preserve"> </w:t>
            </w:r>
            <w:proofErr w:type="spellStart"/>
            <w:r w:rsidR="00050C40" w:rsidRPr="00F936F0">
              <w:t>vor</w:t>
            </w:r>
            <w:proofErr w:type="spellEnd"/>
            <w:r w:rsidR="00050C40" w:rsidRPr="00F936F0">
              <w:t xml:space="preserve"> </w:t>
            </w:r>
            <w:proofErr w:type="spellStart"/>
            <w:r w:rsidR="00050C40" w:rsidRPr="00F936F0">
              <w:t>avea</w:t>
            </w:r>
            <w:proofErr w:type="spellEnd"/>
            <w:r w:rsidR="00050C40" w:rsidRPr="00F936F0">
              <w:t xml:space="preserve"> </w:t>
            </w:r>
            <w:proofErr w:type="spellStart"/>
            <w:r w:rsidR="00050C40" w:rsidRPr="00F936F0">
              <w:t>în</w:t>
            </w:r>
            <w:proofErr w:type="spellEnd"/>
            <w:r w:rsidR="00050C40" w:rsidRPr="00F936F0">
              <w:t xml:space="preserve"> </w:t>
            </w:r>
            <w:proofErr w:type="spellStart"/>
            <w:r w:rsidR="00050C40" w:rsidRPr="00F936F0">
              <w:t>vedere</w:t>
            </w:r>
            <w:proofErr w:type="spellEnd"/>
            <w:r w:rsidR="00050C40" w:rsidRPr="00F936F0">
              <w:t xml:space="preserve"> </w:t>
            </w:r>
            <w:proofErr w:type="spellStart"/>
            <w:r w:rsidR="00050C40" w:rsidRPr="00F936F0">
              <w:t>prevederile</w:t>
            </w:r>
            <w:proofErr w:type="spellEnd"/>
            <w:r w:rsidR="00050C40" w:rsidRPr="00F936F0">
              <w:t xml:space="preserve"> art. 49 al R (UE) nr. 1305/2013 </w:t>
            </w:r>
            <w:proofErr w:type="spellStart"/>
            <w:r w:rsidR="00050C40" w:rsidRPr="00F936F0">
              <w:t>urmărind</w:t>
            </w:r>
            <w:proofErr w:type="spellEnd"/>
            <w:r w:rsidR="00050C40" w:rsidRPr="00F936F0">
              <w:t xml:space="preserve"> </w:t>
            </w:r>
            <w:proofErr w:type="spellStart"/>
            <w:r w:rsidR="00050C40" w:rsidRPr="00F936F0">
              <w:t>să</w:t>
            </w:r>
            <w:proofErr w:type="spellEnd"/>
            <w:r w:rsidR="00050C40" w:rsidRPr="00F936F0">
              <w:t xml:space="preserve"> </w:t>
            </w:r>
            <w:proofErr w:type="spellStart"/>
            <w:r w:rsidR="00050C40" w:rsidRPr="00F936F0">
              <w:t>asigure</w:t>
            </w:r>
            <w:proofErr w:type="spellEnd"/>
            <w:r w:rsidR="00050C40" w:rsidRPr="00F936F0">
              <w:t xml:space="preserve"> </w:t>
            </w:r>
            <w:proofErr w:type="spellStart"/>
            <w:r w:rsidR="00050C40" w:rsidRPr="00F936F0">
              <w:t>tratamentul</w:t>
            </w:r>
            <w:proofErr w:type="spellEnd"/>
            <w:r w:rsidR="00050C40" w:rsidRPr="00F936F0">
              <w:t xml:space="preserve"> </w:t>
            </w:r>
            <w:proofErr w:type="spellStart"/>
            <w:r w:rsidR="00050C40" w:rsidRPr="00F936F0">
              <w:t>egal</w:t>
            </w:r>
            <w:proofErr w:type="spellEnd"/>
            <w:r w:rsidR="00050C40" w:rsidRPr="00F936F0">
              <w:t xml:space="preserve"> al </w:t>
            </w:r>
            <w:proofErr w:type="spellStart"/>
            <w:r w:rsidR="00050C40" w:rsidRPr="00F936F0">
              <w:t>solicitanților</w:t>
            </w:r>
            <w:proofErr w:type="spellEnd"/>
            <w:r w:rsidR="00050C40" w:rsidRPr="00F936F0">
              <w:t xml:space="preserve">, o </w:t>
            </w:r>
            <w:proofErr w:type="spellStart"/>
            <w:r w:rsidR="00050C40" w:rsidRPr="00F936F0">
              <w:t>mai</w:t>
            </w:r>
            <w:proofErr w:type="spellEnd"/>
            <w:r w:rsidR="00050C40" w:rsidRPr="00F936F0">
              <w:t xml:space="preserve"> </w:t>
            </w:r>
            <w:proofErr w:type="spellStart"/>
            <w:r w:rsidR="00050C40" w:rsidRPr="00F936F0">
              <w:t>bună</w:t>
            </w:r>
            <w:proofErr w:type="spellEnd"/>
            <w:r w:rsidR="00050C40" w:rsidRPr="00F936F0">
              <w:t xml:space="preserve"> </w:t>
            </w:r>
            <w:proofErr w:type="spellStart"/>
            <w:r w:rsidR="00050C40" w:rsidRPr="00F936F0">
              <w:t>utilizare</w:t>
            </w:r>
            <w:proofErr w:type="spellEnd"/>
            <w:r w:rsidR="00050C40" w:rsidRPr="00F936F0">
              <w:t xml:space="preserve"> a</w:t>
            </w:r>
            <w:r w:rsidRPr="00F936F0">
              <w:t xml:space="preserve"> </w:t>
            </w:r>
            <w:proofErr w:type="spellStart"/>
            <w:r w:rsidRPr="00F936F0">
              <w:t>resurselor</w:t>
            </w:r>
            <w:proofErr w:type="spellEnd"/>
            <w:r w:rsidRPr="00F936F0">
              <w:t xml:space="preserve"> </w:t>
            </w:r>
            <w:proofErr w:type="spellStart"/>
            <w:r w:rsidRPr="00F936F0">
              <w:t>financiare</w:t>
            </w:r>
            <w:proofErr w:type="spellEnd"/>
            <w:r w:rsidRPr="00F936F0">
              <w:t xml:space="preserve"> </w:t>
            </w:r>
            <w:proofErr w:type="spellStart"/>
            <w:r w:rsidRPr="00F936F0">
              <w:t>și</w:t>
            </w:r>
            <w:proofErr w:type="spellEnd"/>
            <w:r w:rsidRPr="00F936F0">
              <w:t xml:space="preserve"> </w:t>
            </w:r>
            <w:proofErr w:type="spellStart"/>
            <w:r w:rsidRPr="00F936F0">
              <w:t>direcț</w:t>
            </w:r>
            <w:r w:rsidR="00050C40" w:rsidRPr="00F936F0">
              <w:t>ionarea</w:t>
            </w:r>
            <w:proofErr w:type="spellEnd"/>
            <w:r w:rsidR="00050C40" w:rsidRPr="00F936F0">
              <w:t xml:space="preserve"> </w:t>
            </w:r>
            <w:proofErr w:type="spellStart"/>
            <w:r w:rsidR="00050C40" w:rsidRPr="00F936F0">
              <w:t>acestora</w:t>
            </w:r>
            <w:proofErr w:type="spellEnd"/>
            <w:r w:rsidR="00050C40" w:rsidRPr="00F936F0">
              <w:t xml:space="preserve"> </w:t>
            </w:r>
            <w:proofErr w:type="spellStart"/>
            <w:r w:rsidR="00050C40" w:rsidRPr="00F936F0">
              <w:t>în</w:t>
            </w:r>
            <w:proofErr w:type="spellEnd"/>
            <w:r w:rsidR="00050C40" w:rsidRPr="00F936F0">
              <w:t xml:space="preserve"> </w:t>
            </w:r>
            <w:proofErr w:type="spellStart"/>
            <w:r w:rsidR="00050C40" w:rsidRPr="00F936F0">
              <w:t>conformitate</w:t>
            </w:r>
            <w:proofErr w:type="spellEnd"/>
            <w:r w:rsidR="00050C40" w:rsidRPr="00F936F0">
              <w:t xml:space="preserve"> cu </w:t>
            </w:r>
            <w:proofErr w:type="spellStart"/>
            <w:r w:rsidR="00050C40" w:rsidRPr="00F936F0">
              <w:t>prioritățile</w:t>
            </w:r>
            <w:proofErr w:type="spellEnd"/>
            <w:r w:rsidR="00050C40" w:rsidRPr="00F936F0">
              <w:t xml:space="preserve"> </w:t>
            </w:r>
            <w:proofErr w:type="spellStart"/>
            <w:r w:rsidR="00050C40" w:rsidRPr="00F936F0">
              <w:t>Uniunii</w:t>
            </w:r>
            <w:proofErr w:type="spellEnd"/>
            <w:r w:rsidR="00050C40" w:rsidRPr="00F936F0">
              <w:t xml:space="preserve"> </w:t>
            </w:r>
            <w:proofErr w:type="spellStart"/>
            <w:r w:rsidR="00050C40" w:rsidRPr="00F936F0">
              <w:t>în</w:t>
            </w:r>
            <w:proofErr w:type="spellEnd"/>
            <w:r w:rsidR="00050C40" w:rsidRPr="00F936F0">
              <w:t xml:space="preserve"> </w:t>
            </w:r>
            <w:proofErr w:type="spellStart"/>
            <w:r w:rsidR="00050C40" w:rsidRPr="00F936F0">
              <w:t>materie</w:t>
            </w:r>
            <w:proofErr w:type="spellEnd"/>
            <w:r w:rsidR="00050C40" w:rsidRPr="00F936F0">
              <w:t xml:space="preserve"> de </w:t>
            </w:r>
            <w:proofErr w:type="spellStart"/>
            <w:r w:rsidR="00050C40" w:rsidRPr="00F936F0">
              <w:t>dezvoltare</w:t>
            </w:r>
            <w:proofErr w:type="spellEnd"/>
            <w:r w:rsidR="00050C40" w:rsidRPr="00F936F0">
              <w:t xml:space="preserve"> </w:t>
            </w:r>
            <w:proofErr w:type="spellStart"/>
            <w:r w:rsidR="00050C40" w:rsidRPr="00F936F0">
              <w:t>rurală</w:t>
            </w:r>
            <w:proofErr w:type="spellEnd"/>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right="18" w:firstLine="0"/>
              <w:rPr>
                <w:rFonts w:cs="Times New Roman"/>
              </w:rPr>
            </w:pPr>
            <w:r w:rsidRPr="00F936F0">
              <w:rPr>
                <w:rFonts w:cs="Times New Roman"/>
              </w:rPr>
              <w:lastRenderedPageBreak/>
              <w:t>9.Sume (</w:t>
            </w:r>
            <w:proofErr w:type="spellStart"/>
            <w:r w:rsidRPr="00F936F0">
              <w:rPr>
                <w:rFonts w:cs="Times New Roman"/>
              </w:rPr>
              <w:t>aplicabile</w:t>
            </w:r>
            <w:proofErr w:type="spellEnd"/>
            <w:r w:rsidRPr="00F936F0">
              <w:rPr>
                <w:rFonts w:cs="Times New Roman"/>
              </w:rPr>
              <w:t xml:space="preserve">) </w:t>
            </w:r>
            <w:proofErr w:type="spellStart"/>
            <w:r w:rsidRPr="00F936F0">
              <w:rPr>
                <w:rFonts w:cs="Times New Roman"/>
              </w:rPr>
              <w:t>și</w:t>
            </w:r>
            <w:proofErr w:type="spellEnd"/>
            <w:r w:rsidRPr="00F936F0">
              <w:rPr>
                <w:rFonts w:cs="Times New Roman"/>
              </w:rPr>
              <w:t xml:space="preserve"> rata </w:t>
            </w:r>
            <w:proofErr w:type="spellStart"/>
            <w:r w:rsidRPr="00F936F0">
              <w:rPr>
                <w:rFonts w:cs="Times New Roman"/>
              </w:rPr>
              <w:t>sprijinului</w:t>
            </w:r>
            <w:proofErr w:type="spellEnd"/>
            <w:r w:rsidRPr="00F936F0">
              <w:rPr>
                <w:rFonts w:cs="Times New Roman"/>
              </w:rPr>
              <w:t xml:space="preserve"> </w:t>
            </w:r>
          </w:p>
        </w:tc>
      </w:tr>
      <w:tr w:rsidR="00050C40" w:rsidRPr="00F936F0" w:rsidTr="00F936F0">
        <w:trPr>
          <w:trHeight w:val="57"/>
        </w:trPr>
        <w:tc>
          <w:tcPr>
            <w:tcW w:w="9052" w:type="dxa"/>
            <w:gridSpan w:val="2"/>
          </w:tcPr>
          <w:p w:rsidR="00050C40" w:rsidRPr="00F936F0" w:rsidRDefault="00050C40" w:rsidP="00F936F0">
            <w:pPr>
              <w:tabs>
                <w:tab w:val="left" w:pos="284"/>
              </w:tabs>
              <w:spacing w:line="276" w:lineRule="auto"/>
              <w:ind w:left="0" w:firstLine="0"/>
            </w:pPr>
            <w:r w:rsidRPr="00F936F0">
              <w:rPr>
                <w:rFonts w:cs="Times New Roman"/>
                <w:color w:val="auto"/>
              </w:rPr>
              <w:t xml:space="preserve"> </w:t>
            </w:r>
            <w:proofErr w:type="spellStart"/>
            <w:r w:rsidRPr="00F936F0">
              <w:t>Cuantumul</w:t>
            </w:r>
            <w:proofErr w:type="spellEnd"/>
            <w:r w:rsidRPr="00F936F0">
              <w:t xml:space="preserve"> </w:t>
            </w:r>
            <w:proofErr w:type="spellStart"/>
            <w:r w:rsidRPr="00F936F0">
              <w:t>sprijinului</w:t>
            </w:r>
            <w:proofErr w:type="spellEnd"/>
            <w:r w:rsidRPr="00F936F0">
              <w:t xml:space="preserve"> </w:t>
            </w:r>
            <w:proofErr w:type="spellStart"/>
            <w:r w:rsidR="00E34435" w:rsidRPr="00F936F0">
              <w:t>este</w:t>
            </w:r>
            <w:proofErr w:type="spellEnd"/>
            <w:r w:rsidR="00E34435" w:rsidRPr="00F936F0">
              <w:t xml:space="preserve"> de 40.000 de euro/</w:t>
            </w:r>
            <w:proofErr w:type="spellStart"/>
            <w:r w:rsidR="00E34435" w:rsidRPr="00F936F0">
              <w:t>proiect</w:t>
            </w:r>
            <w:proofErr w:type="spellEnd"/>
            <w:r w:rsidR="00E34435" w:rsidRPr="00F936F0">
              <w:t xml:space="preserve"> </w:t>
            </w:r>
            <w:proofErr w:type="spellStart"/>
            <w:r w:rsidR="00E34435" w:rsidRPr="00F936F0">
              <w:t>ș</w:t>
            </w:r>
            <w:r w:rsidRPr="00F936F0">
              <w:t>i</w:t>
            </w:r>
            <w:proofErr w:type="spellEnd"/>
            <w:r w:rsidRPr="00F936F0">
              <w:t xml:space="preserve"> se </w:t>
            </w:r>
            <w:proofErr w:type="spellStart"/>
            <w:r w:rsidRPr="00F936F0">
              <w:t>va</w:t>
            </w:r>
            <w:proofErr w:type="spellEnd"/>
            <w:r w:rsidRPr="00F936F0">
              <w:t xml:space="preserve"> </w:t>
            </w:r>
            <w:proofErr w:type="spellStart"/>
            <w:r w:rsidRPr="00F936F0">
              <w:t>acorda</w:t>
            </w:r>
            <w:proofErr w:type="spellEnd"/>
            <w:r w:rsidRPr="00F936F0">
              <w:t xml:space="preserve">, sub </w:t>
            </w:r>
            <w:proofErr w:type="spellStart"/>
            <w:r w:rsidRPr="00F936F0">
              <w:t>formă</w:t>
            </w:r>
            <w:proofErr w:type="spellEnd"/>
            <w:r w:rsidRPr="00F936F0">
              <w:t xml:space="preserve"> de </w:t>
            </w:r>
            <w:proofErr w:type="spellStart"/>
            <w:r w:rsidRPr="00F936F0">
              <w:t>primă</w:t>
            </w:r>
            <w:proofErr w:type="spellEnd"/>
            <w:r w:rsidRPr="00F936F0">
              <w:t xml:space="preserve">, </w:t>
            </w:r>
            <w:proofErr w:type="spellStart"/>
            <w:r w:rsidRPr="00F936F0">
              <w:t>în</w:t>
            </w:r>
            <w:proofErr w:type="spellEnd"/>
            <w:r w:rsidRPr="00F936F0">
              <w:t xml:space="preserve"> </w:t>
            </w:r>
            <w:proofErr w:type="spellStart"/>
            <w:r w:rsidRPr="00F936F0">
              <w:t>două</w:t>
            </w:r>
            <w:proofErr w:type="spellEnd"/>
            <w:r w:rsidRPr="00F936F0">
              <w:t xml:space="preserve"> </w:t>
            </w:r>
            <w:proofErr w:type="spellStart"/>
            <w:r w:rsidRPr="00F936F0">
              <w:t>tranşe</w:t>
            </w:r>
            <w:proofErr w:type="spellEnd"/>
            <w:r w:rsidRPr="00F936F0">
              <w:t xml:space="preserve"> </w:t>
            </w:r>
            <w:proofErr w:type="spellStart"/>
            <w:r w:rsidRPr="00F936F0">
              <w:t>astfel</w:t>
            </w:r>
            <w:proofErr w:type="spellEnd"/>
            <w:r w:rsidRPr="00F936F0">
              <w:t xml:space="preserve">: </w:t>
            </w:r>
          </w:p>
          <w:p w:rsidR="00050C40" w:rsidRPr="00F936F0" w:rsidRDefault="00050C40" w:rsidP="00F936F0">
            <w:pPr>
              <w:tabs>
                <w:tab w:val="left" w:pos="284"/>
              </w:tabs>
              <w:spacing w:line="276" w:lineRule="auto"/>
              <w:ind w:left="0" w:firstLine="0"/>
            </w:pPr>
            <w:r w:rsidRPr="00F936F0">
              <w:sym w:font="Symbol" w:char="F0B7"/>
            </w:r>
            <w:r w:rsidRPr="00F936F0">
              <w:t xml:space="preserve"> 70% din </w:t>
            </w:r>
            <w:proofErr w:type="spellStart"/>
            <w:r w:rsidRPr="00F936F0">
              <w:t>cuantumul</w:t>
            </w:r>
            <w:proofErr w:type="spellEnd"/>
            <w:r w:rsidRPr="00F936F0">
              <w:t xml:space="preserve"> </w:t>
            </w:r>
            <w:proofErr w:type="spellStart"/>
            <w:r w:rsidRPr="00F936F0">
              <w:t>sprijinului</w:t>
            </w:r>
            <w:proofErr w:type="spellEnd"/>
            <w:r w:rsidRPr="00F936F0">
              <w:t xml:space="preserve"> la </w:t>
            </w:r>
            <w:proofErr w:type="spellStart"/>
            <w:r w:rsidRPr="00F936F0">
              <w:t>semnarea</w:t>
            </w:r>
            <w:proofErr w:type="spellEnd"/>
            <w:r w:rsidRPr="00F936F0">
              <w:t xml:space="preserve"> </w:t>
            </w:r>
            <w:proofErr w:type="spellStart"/>
            <w:r w:rsidRPr="00F936F0">
              <w:t>deciziei</w:t>
            </w:r>
            <w:proofErr w:type="spellEnd"/>
            <w:r w:rsidRPr="00F936F0">
              <w:t xml:space="preserve"> de </w:t>
            </w:r>
            <w:proofErr w:type="spellStart"/>
            <w:r w:rsidRPr="00F936F0">
              <w:t>finanțare</w:t>
            </w:r>
            <w:proofErr w:type="spellEnd"/>
            <w:r w:rsidRPr="00F936F0">
              <w:t xml:space="preserve">; </w:t>
            </w:r>
          </w:p>
          <w:p w:rsidR="00050C40" w:rsidRPr="00F936F0" w:rsidRDefault="00050C40" w:rsidP="00F936F0">
            <w:pPr>
              <w:tabs>
                <w:tab w:val="left" w:pos="284"/>
              </w:tabs>
              <w:spacing w:line="276" w:lineRule="auto"/>
              <w:ind w:left="0" w:firstLine="0"/>
            </w:pPr>
            <w:r w:rsidRPr="00F936F0">
              <w:sym w:font="Symbol" w:char="F0B7"/>
            </w:r>
            <w:r w:rsidR="00E34435" w:rsidRPr="00F936F0">
              <w:t xml:space="preserve"> 30% di</w:t>
            </w:r>
            <w:r w:rsidRPr="00F936F0">
              <w:t xml:space="preserve">n </w:t>
            </w:r>
            <w:proofErr w:type="spellStart"/>
            <w:r w:rsidRPr="00F936F0">
              <w:t>cuantumul</w:t>
            </w:r>
            <w:proofErr w:type="spellEnd"/>
            <w:r w:rsidRPr="00F936F0">
              <w:t xml:space="preserve"> </w:t>
            </w:r>
            <w:proofErr w:type="spellStart"/>
            <w:r w:rsidRPr="00F936F0">
              <w:t>sprijinului</w:t>
            </w:r>
            <w:proofErr w:type="spellEnd"/>
            <w:r w:rsidRPr="00F936F0">
              <w:t xml:space="preserve"> se </w:t>
            </w:r>
            <w:proofErr w:type="spellStart"/>
            <w:r w:rsidRPr="00F936F0">
              <w:t>va</w:t>
            </w:r>
            <w:proofErr w:type="spellEnd"/>
            <w:r w:rsidRPr="00F936F0">
              <w:t xml:space="preserve"> </w:t>
            </w:r>
            <w:proofErr w:type="spellStart"/>
            <w:r w:rsidRPr="00F936F0">
              <w:t>acorda</w:t>
            </w:r>
            <w:proofErr w:type="spellEnd"/>
            <w:r w:rsidRPr="00F936F0">
              <w:t xml:space="preserve"> cu </w:t>
            </w:r>
            <w:proofErr w:type="spellStart"/>
            <w:r w:rsidRPr="00F936F0">
              <w:t>condiția</w:t>
            </w:r>
            <w:proofErr w:type="spellEnd"/>
            <w:r w:rsidRPr="00F936F0">
              <w:t xml:space="preserve"> </w:t>
            </w:r>
            <w:proofErr w:type="spellStart"/>
            <w:r w:rsidRPr="00F936F0">
              <w:t>implementării</w:t>
            </w:r>
            <w:proofErr w:type="spellEnd"/>
            <w:r w:rsidRPr="00F936F0">
              <w:t xml:space="preserve"> </w:t>
            </w:r>
            <w:proofErr w:type="spellStart"/>
            <w:r w:rsidRPr="00F936F0">
              <w:t>corecte_a</w:t>
            </w:r>
            <w:proofErr w:type="spellEnd"/>
            <w:r w:rsidRPr="00F936F0">
              <w:t xml:space="preserve"> </w:t>
            </w:r>
            <w:proofErr w:type="spellStart"/>
            <w:r w:rsidRPr="00F936F0">
              <w:t>planului</w:t>
            </w:r>
            <w:proofErr w:type="spellEnd"/>
            <w:r w:rsidRPr="00F936F0">
              <w:t xml:space="preserve"> de </w:t>
            </w:r>
            <w:proofErr w:type="spellStart"/>
            <w:r w:rsidRPr="00F936F0">
              <w:t>afaceri</w:t>
            </w:r>
            <w:proofErr w:type="spellEnd"/>
            <w:r w:rsidRPr="00F936F0">
              <w:t xml:space="preserve">, </w:t>
            </w:r>
            <w:proofErr w:type="spellStart"/>
            <w:r w:rsidRPr="00F936F0">
              <w:t>fără</w:t>
            </w:r>
            <w:proofErr w:type="spellEnd"/>
            <w:r w:rsidRPr="00F936F0">
              <w:t xml:space="preserve"> a </w:t>
            </w:r>
            <w:proofErr w:type="spellStart"/>
            <w:r w:rsidRPr="00F936F0">
              <w:t>depăși</w:t>
            </w:r>
            <w:proofErr w:type="spellEnd"/>
            <w:r w:rsidRPr="00F936F0">
              <w:t xml:space="preserve"> </w:t>
            </w:r>
            <w:proofErr w:type="spellStart"/>
            <w:r w:rsidRPr="00F936F0">
              <w:t>cinci</w:t>
            </w:r>
            <w:proofErr w:type="spellEnd"/>
            <w:r w:rsidRPr="00F936F0">
              <w:t xml:space="preserve"> </w:t>
            </w:r>
            <w:proofErr w:type="spellStart"/>
            <w:r w:rsidRPr="00F936F0">
              <w:t>ani</w:t>
            </w:r>
            <w:proofErr w:type="spellEnd"/>
            <w:r w:rsidRPr="00F936F0">
              <w:t xml:space="preserve"> de la </w:t>
            </w:r>
            <w:proofErr w:type="spellStart"/>
            <w:r w:rsidRPr="00F936F0">
              <w:t>semnarea</w:t>
            </w:r>
            <w:proofErr w:type="spellEnd"/>
            <w:r w:rsidRPr="00F936F0">
              <w:t xml:space="preserve"> </w:t>
            </w:r>
            <w:proofErr w:type="spellStart"/>
            <w:r w:rsidRPr="00F936F0">
              <w:t>deciziei</w:t>
            </w:r>
            <w:proofErr w:type="spellEnd"/>
            <w:r w:rsidRPr="00F936F0">
              <w:t xml:space="preserve"> de </w:t>
            </w:r>
            <w:proofErr w:type="spellStart"/>
            <w:r w:rsidRPr="00F936F0">
              <w:t>finanțare</w:t>
            </w:r>
            <w:proofErr w:type="spellEnd"/>
            <w:r w:rsidRPr="00F936F0">
              <w:t xml:space="preserve">. </w:t>
            </w:r>
            <w:proofErr w:type="spellStart"/>
            <w:r w:rsidRPr="00F936F0">
              <w:t>Perioada</w:t>
            </w:r>
            <w:proofErr w:type="spellEnd"/>
            <w:r w:rsidRPr="00F936F0">
              <w:t xml:space="preserve"> de </w:t>
            </w:r>
            <w:proofErr w:type="spellStart"/>
            <w:r w:rsidRPr="00F936F0">
              <w:t>implementare</w:t>
            </w:r>
            <w:proofErr w:type="spellEnd"/>
            <w:r w:rsidRPr="00F936F0">
              <w:t xml:space="preserve"> a </w:t>
            </w:r>
            <w:proofErr w:type="spellStart"/>
            <w:r w:rsidRPr="00F936F0">
              <w:t>Planului</w:t>
            </w:r>
            <w:proofErr w:type="spellEnd"/>
            <w:r w:rsidRPr="00F936F0">
              <w:t xml:space="preserve"> de </w:t>
            </w:r>
            <w:proofErr w:type="spellStart"/>
            <w:r w:rsidRPr="00F936F0">
              <w:t>Afaceri</w:t>
            </w:r>
            <w:proofErr w:type="spellEnd"/>
            <w:r w:rsidRPr="00F936F0">
              <w:t xml:space="preserve"> </w:t>
            </w:r>
            <w:proofErr w:type="spellStart"/>
            <w:r w:rsidRPr="00F936F0">
              <w:t>este</w:t>
            </w:r>
            <w:proofErr w:type="spellEnd"/>
            <w:r w:rsidRPr="00F936F0">
              <w:t xml:space="preserve"> de maxim</w:t>
            </w:r>
            <w:r w:rsidR="00E34435" w:rsidRPr="00F936F0">
              <w:t xml:space="preserve">um 5 </w:t>
            </w:r>
            <w:proofErr w:type="spellStart"/>
            <w:r w:rsidR="00E34435" w:rsidRPr="00F936F0">
              <w:t>ani</w:t>
            </w:r>
            <w:proofErr w:type="spellEnd"/>
            <w:r w:rsidR="00E34435" w:rsidRPr="00F936F0">
              <w:t xml:space="preserve"> </w:t>
            </w:r>
            <w:proofErr w:type="spellStart"/>
            <w:r w:rsidR="00E34435" w:rsidRPr="00F936F0">
              <w:t>ș</w:t>
            </w:r>
            <w:r w:rsidRPr="00F936F0">
              <w:t>i</w:t>
            </w:r>
            <w:proofErr w:type="spellEnd"/>
            <w:r w:rsidRPr="00F936F0">
              <w:t xml:space="preserve"> include </w:t>
            </w:r>
            <w:proofErr w:type="spellStart"/>
            <w:r w:rsidRPr="00F936F0">
              <w:t>controlu</w:t>
            </w:r>
            <w:r w:rsidR="00E34435" w:rsidRPr="00F936F0">
              <w:t>l</w:t>
            </w:r>
            <w:proofErr w:type="spellEnd"/>
            <w:r w:rsidR="00E34435" w:rsidRPr="00F936F0">
              <w:t xml:space="preserve"> </w:t>
            </w:r>
            <w:proofErr w:type="spellStart"/>
            <w:r w:rsidR="00E34435" w:rsidRPr="00F936F0">
              <w:t>implementării</w:t>
            </w:r>
            <w:proofErr w:type="spellEnd"/>
            <w:r w:rsidR="00E34435" w:rsidRPr="00F936F0">
              <w:t xml:space="preserve"> </w:t>
            </w:r>
            <w:proofErr w:type="spellStart"/>
            <w:r w:rsidR="00E34435" w:rsidRPr="00F936F0">
              <w:t>corecte</w:t>
            </w:r>
            <w:proofErr w:type="spellEnd"/>
            <w:r w:rsidR="00E34435" w:rsidRPr="00F936F0">
              <w:t xml:space="preserve"> </w:t>
            </w:r>
            <w:proofErr w:type="spellStart"/>
            <w:r w:rsidR="00E34435" w:rsidRPr="00F936F0">
              <w:t>precum</w:t>
            </w:r>
            <w:proofErr w:type="spellEnd"/>
            <w:r w:rsidR="00E34435" w:rsidRPr="00F936F0">
              <w:t xml:space="preserve"> </w:t>
            </w:r>
            <w:proofErr w:type="spellStart"/>
            <w:r w:rsidR="00E34435" w:rsidRPr="00F936F0">
              <w:t>ș</w:t>
            </w:r>
            <w:r w:rsidRPr="00F936F0">
              <w:t>i</w:t>
            </w:r>
            <w:proofErr w:type="spellEnd"/>
            <w:r w:rsidRPr="00F936F0">
              <w:t xml:space="preserve"> </w:t>
            </w:r>
            <w:proofErr w:type="spellStart"/>
            <w:r w:rsidRPr="00F936F0">
              <w:t>plata</w:t>
            </w:r>
            <w:proofErr w:type="spellEnd"/>
            <w:r w:rsidRPr="00F936F0">
              <w:t xml:space="preserve"> </w:t>
            </w:r>
            <w:proofErr w:type="spellStart"/>
            <w:r w:rsidRPr="00F936F0">
              <w:t>ultimei</w:t>
            </w:r>
            <w:proofErr w:type="spellEnd"/>
            <w:r w:rsidRPr="00F936F0">
              <w:t xml:space="preserve"> </w:t>
            </w:r>
            <w:proofErr w:type="spellStart"/>
            <w:r w:rsidRPr="00F936F0">
              <w:t>tranșe</w:t>
            </w:r>
            <w:proofErr w:type="spellEnd"/>
            <w:r w:rsidRPr="00F936F0">
              <w:t xml:space="preserve">. </w:t>
            </w:r>
            <w:proofErr w:type="spellStart"/>
            <w:r w:rsidRPr="00F936F0">
              <w:t>În</w:t>
            </w:r>
            <w:proofErr w:type="spellEnd"/>
            <w:r w:rsidRPr="00F936F0">
              <w:t xml:space="preserve"> </w:t>
            </w:r>
            <w:proofErr w:type="spellStart"/>
            <w:r w:rsidRPr="00F936F0">
              <w:t>cazul</w:t>
            </w:r>
            <w:proofErr w:type="spellEnd"/>
            <w:r w:rsidRPr="00F936F0">
              <w:t xml:space="preserve"> </w:t>
            </w:r>
            <w:proofErr w:type="spellStart"/>
            <w:r w:rsidRPr="00F936F0">
              <w:t>neimplementării</w:t>
            </w:r>
            <w:proofErr w:type="spellEnd"/>
            <w:r w:rsidRPr="00F936F0">
              <w:t xml:space="preserve"> </w:t>
            </w:r>
            <w:proofErr w:type="spellStart"/>
            <w:r w:rsidRPr="00F936F0">
              <w:t>corecte</w:t>
            </w:r>
            <w:proofErr w:type="spellEnd"/>
            <w:r w:rsidRPr="00F936F0">
              <w:t xml:space="preserve"> a </w:t>
            </w:r>
            <w:proofErr w:type="spellStart"/>
            <w:r w:rsidRPr="00F936F0">
              <w:t>planului</w:t>
            </w:r>
            <w:proofErr w:type="spellEnd"/>
            <w:r w:rsidRPr="00F936F0">
              <w:t xml:space="preserve"> de </w:t>
            </w:r>
            <w:proofErr w:type="spellStart"/>
            <w:r w:rsidRPr="00F936F0">
              <w:t>afaceri</w:t>
            </w:r>
            <w:proofErr w:type="spellEnd"/>
            <w:r w:rsidRPr="00F936F0">
              <w:t xml:space="preserve">, </w:t>
            </w:r>
            <w:proofErr w:type="spellStart"/>
            <w:r w:rsidRPr="00F936F0">
              <w:t>sumele</w:t>
            </w:r>
            <w:proofErr w:type="spellEnd"/>
            <w:r w:rsidRPr="00F936F0">
              <w:t xml:space="preserve"> </w:t>
            </w:r>
            <w:proofErr w:type="spellStart"/>
            <w:r w:rsidRPr="00F936F0">
              <w:t>plătite</w:t>
            </w:r>
            <w:proofErr w:type="spellEnd"/>
            <w:r w:rsidRPr="00F936F0">
              <w:t xml:space="preserve">, </w:t>
            </w:r>
            <w:proofErr w:type="spellStart"/>
            <w:r w:rsidRPr="00F936F0">
              <w:t>vor</w:t>
            </w:r>
            <w:proofErr w:type="spellEnd"/>
            <w:r w:rsidRPr="00F936F0">
              <w:t xml:space="preserve"> fi recuperate </w:t>
            </w:r>
            <w:proofErr w:type="spellStart"/>
            <w:r w:rsidRPr="00F936F0">
              <w:t>proporțional</w:t>
            </w:r>
            <w:proofErr w:type="spellEnd"/>
            <w:r w:rsidRPr="00F936F0">
              <w:t xml:space="preserve"> cu </w:t>
            </w:r>
            <w:proofErr w:type="spellStart"/>
            <w:r w:rsidRPr="00F936F0">
              <w:t>obiectivele</w:t>
            </w:r>
            <w:proofErr w:type="spellEnd"/>
            <w:r w:rsidRPr="00F936F0">
              <w:t xml:space="preserve"> </w:t>
            </w:r>
            <w:proofErr w:type="spellStart"/>
            <w:r w:rsidRPr="00F936F0">
              <w:t>nerealizate</w:t>
            </w:r>
            <w:proofErr w:type="spellEnd"/>
            <w:r w:rsidRPr="00F936F0">
              <w:t xml:space="preserve">. </w:t>
            </w:r>
          </w:p>
          <w:p w:rsidR="00050C40" w:rsidRPr="00F936F0" w:rsidRDefault="00050C40" w:rsidP="00F936F0">
            <w:pPr>
              <w:tabs>
                <w:tab w:val="left" w:pos="284"/>
              </w:tabs>
              <w:spacing w:line="276" w:lineRule="auto"/>
              <w:ind w:left="0" w:firstLine="0"/>
              <w:rPr>
                <w:bCs/>
              </w:rPr>
            </w:pPr>
            <w:proofErr w:type="spellStart"/>
            <w:r w:rsidRPr="00F936F0">
              <w:t>Sprijinul</w:t>
            </w:r>
            <w:proofErr w:type="spellEnd"/>
            <w:r w:rsidRPr="00F936F0">
              <w:t xml:space="preserve"> public </w:t>
            </w:r>
            <w:proofErr w:type="spellStart"/>
            <w:r w:rsidRPr="00F936F0">
              <w:t>nerambursabil</w:t>
            </w:r>
            <w:proofErr w:type="spellEnd"/>
            <w:r w:rsidRPr="00F936F0">
              <w:t xml:space="preserve"> </w:t>
            </w:r>
            <w:proofErr w:type="spellStart"/>
            <w:r w:rsidRPr="00F936F0">
              <w:t>va</w:t>
            </w:r>
            <w:proofErr w:type="spellEnd"/>
            <w:r w:rsidRPr="00F936F0">
              <w:t xml:space="preserve"> </w:t>
            </w:r>
            <w:proofErr w:type="spellStart"/>
            <w:r w:rsidRPr="00F936F0">
              <w:t>respecta</w:t>
            </w:r>
            <w:proofErr w:type="spellEnd"/>
            <w:r w:rsidRPr="00F936F0">
              <w:t xml:space="preserve"> </w:t>
            </w:r>
            <w:proofErr w:type="spellStart"/>
            <w:r w:rsidRPr="00F936F0">
              <w:t>prevederile</w:t>
            </w:r>
            <w:proofErr w:type="spellEnd"/>
            <w:r w:rsidRPr="00F936F0">
              <w:t xml:space="preserve"> R (CE) nr.1407/2013 cu </w:t>
            </w:r>
            <w:proofErr w:type="spellStart"/>
            <w:r w:rsidRPr="00F936F0">
              <w:t>privire</w:t>
            </w:r>
            <w:proofErr w:type="spellEnd"/>
            <w:r w:rsidRPr="00F936F0">
              <w:t xml:space="preserve"> la </w:t>
            </w:r>
            <w:proofErr w:type="spellStart"/>
            <w:r w:rsidRPr="00F936F0">
              <w:t>sprijinul</w:t>
            </w:r>
            <w:proofErr w:type="spellEnd"/>
            <w:r w:rsidRPr="00F936F0">
              <w:t xml:space="preserve"> de </w:t>
            </w:r>
            <w:proofErr w:type="spellStart"/>
            <w:r w:rsidRPr="00F936F0">
              <w:t>minimis</w:t>
            </w:r>
            <w:proofErr w:type="spellEnd"/>
            <w:r w:rsidRPr="00F936F0">
              <w:t xml:space="preserve"> </w:t>
            </w:r>
            <w:proofErr w:type="spellStart"/>
            <w:r w:rsidRPr="00F936F0">
              <w:t>și</w:t>
            </w:r>
            <w:proofErr w:type="spellEnd"/>
            <w:r w:rsidRPr="00F936F0">
              <w:t xml:space="preserve"> nu </w:t>
            </w:r>
            <w:proofErr w:type="spellStart"/>
            <w:r w:rsidRPr="00F936F0">
              <w:t>va</w:t>
            </w:r>
            <w:proofErr w:type="spellEnd"/>
            <w:r w:rsidRPr="00F936F0">
              <w:t xml:space="preserve"> </w:t>
            </w:r>
            <w:proofErr w:type="spellStart"/>
            <w:r w:rsidRPr="00F936F0">
              <w:t>depăși</w:t>
            </w:r>
            <w:proofErr w:type="spellEnd"/>
            <w:r w:rsidRPr="00F936F0">
              <w:t xml:space="preserve"> 200.000 de euro/</w:t>
            </w:r>
            <w:proofErr w:type="spellStart"/>
            <w:r w:rsidRPr="00F936F0">
              <w:t>beneficiar</w:t>
            </w:r>
            <w:proofErr w:type="spellEnd"/>
            <w:r w:rsidRPr="00F936F0">
              <w:t xml:space="preserve"> </w:t>
            </w:r>
            <w:proofErr w:type="spellStart"/>
            <w:r w:rsidRPr="00F936F0">
              <w:t>pe</w:t>
            </w:r>
            <w:proofErr w:type="spellEnd"/>
            <w:r w:rsidRPr="00F936F0">
              <w:t xml:space="preserve"> 3 </w:t>
            </w:r>
            <w:proofErr w:type="spellStart"/>
            <w:r w:rsidRPr="00F936F0">
              <w:t>ani</w:t>
            </w:r>
            <w:proofErr w:type="spellEnd"/>
            <w:r w:rsidRPr="00F936F0">
              <w:t xml:space="preserve"> </w:t>
            </w:r>
            <w:proofErr w:type="spellStart"/>
            <w:r w:rsidRPr="00F936F0">
              <w:t>fiscali</w:t>
            </w:r>
            <w:proofErr w:type="spellEnd"/>
            <w:r w:rsidRPr="00F936F0">
              <w:t>.</w:t>
            </w:r>
          </w:p>
        </w:tc>
      </w:tr>
      <w:tr w:rsidR="00050C40" w:rsidRPr="00F936F0" w:rsidTr="00F936F0">
        <w:trPr>
          <w:trHeight w:val="57"/>
        </w:trPr>
        <w:tc>
          <w:tcPr>
            <w:tcW w:w="9052" w:type="dxa"/>
            <w:gridSpan w:val="2"/>
          </w:tcPr>
          <w:p w:rsidR="00050C40" w:rsidRPr="00F936F0" w:rsidRDefault="00050C40" w:rsidP="00F936F0">
            <w:pPr>
              <w:tabs>
                <w:tab w:val="left" w:pos="284"/>
              </w:tabs>
              <w:spacing w:after="0" w:line="276" w:lineRule="auto"/>
              <w:ind w:left="0" w:right="0" w:firstLine="0"/>
              <w:rPr>
                <w:rFonts w:cs="Times New Roman"/>
              </w:rPr>
            </w:pPr>
            <w:r w:rsidRPr="00F936F0">
              <w:rPr>
                <w:rFonts w:cs="Times New Roman"/>
              </w:rPr>
              <w:t>10.</w:t>
            </w:r>
            <w:r w:rsidRPr="00F936F0">
              <w:rPr>
                <w:rFonts w:eastAsia="Arial" w:cs="Times New Roman"/>
              </w:rPr>
              <w:t xml:space="preserve"> </w:t>
            </w:r>
            <w:proofErr w:type="spellStart"/>
            <w:r w:rsidRPr="00F936F0">
              <w:rPr>
                <w:rFonts w:cs="Times New Roman"/>
              </w:rPr>
              <w:t>Indicatori</w:t>
            </w:r>
            <w:proofErr w:type="spellEnd"/>
            <w:r w:rsidRPr="00F936F0">
              <w:rPr>
                <w:rFonts w:cs="Times New Roman"/>
              </w:rPr>
              <w:t xml:space="preserve"> de </w:t>
            </w:r>
            <w:proofErr w:type="spellStart"/>
            <w:r w:rsidRPr="00F936F0">
              <w:rPr>
                <w:rFonts w:cs="Times New Roman"/>
              </w:rPr>
              <w:t>monitorizare</w:t>
            </w:r>
            <w:proofErr w:type="spellEnd"/>
            <w:r w:rsidRPr="00F936F0">
              <w:rPr>
                <w:rFonts w:cs="Times New Roman"/>
              </w:rPr>
              <w:t xml:space="preserve"> </w:t>
            </w:r>
          </w:p>
        </w:tc>
      </w:tr>
      <w:tr w:rsidR="00050C40" w:rsidRPr="00F936F0" w:rsidTr="00F936F0">
        <w:trPr>
          <w:trHeight w:val="57"/>
        </w:trPr>
        <w:tc>
          <w:tcPr>
            <w:tcW w:w="9052" w:type="dxa"/>
            <w:gridSpan w:val="2"/>
          </w:tcPr>
          <w:p w:rsidR="0040229C" w:rsidRPr="00F936F0" w:rsidRDefault="00D9253C" w:rsidP="00F936F0">
            <w:pPr>
              <w:tabs>
                <w:tab w:val="left" w:pos="284"/>
              </w:tabs>
              <w:spacing w:after="0" w:line="276" w:lineRule="auto"/>
              <w:ind w:left="0" w:right="0" w:firstLine="0"/>
              <w:rPr>
                <w:color w:val="auto"/>
                <w:lang w:val="ro-RO"/>
              </w:rPr>
            </w:pPr>
            <w:r w:rsidRPr="00F936F0">
              <w:rPr>
                <w:rFonts w:cs="Times New Roman"/>
                <w:color w:val="auto"/>
                <w:lang w:val="ro-RO"/>
              </w:rPr>
              <w:t>4</w:t>
            </w:r>
            <w:r w:rsidR="0040229C" w:rsidRPr="00F936F0">
              <w:rPr>
                <w:rFonts w:cs="Times New Roman"/>
                <w:color w:val="auto"/>
                <w:lang w:val="ro-RO"/>
              </w:rPr>
              <w:t xml:space="preserve"> </w:t>
            </w:r>
            <w:r w:rsidR="0040229C" w:rsidRPr="00F936F0">
              <w:rPr>
                <w:color w:val="auto"/>
                <w:lang w:val="ro-RO"/>
              </w:rPr>
              <w:t>beneficiari  sprijiniți;</w:t>
            </w:r>
          </w:p>
          <w:p w:rsidR="0040229C" w:rsidRPr="00F936F0" w:rsidRDefault="00D9253C" w:rsidP="00F936F0">
            <w:pPr>
              <w:tabs>
                <w:tab w:val="left" w:pos="284"/>
              </w:tabs>
              <w:spacing w:after="0" w:line="276" w:lineRule="auto"/>
              <w:ind w:left="0" w:right="0" w:firstLine="0"/>
              <w:rPr>
                <w:color w:val="auto"/>
                <w:lang w:val="ro-RO"/>
              </w:rPr>
            </w:pPr>
            <w:r w:rsidRPr="00F936F0">
              <w:rPr>
                <w:color w:val="auto"/>
                <w:lang w:val="ro-RO"/>
              </w:rPr>
              <w:t>16</w:t>
            </w:r>
            <w:r w:rsidR="0040229C" w:rsidRPr="00F936F0">
              <w:rPr>
                <w:color w:val="auto"/>
                <w:lang w:val="ro-RO"/>
              </w:rPr>
              <w:t>0</w:t>
            </w:r>
            <w:r w:rsidR="00E1303E" w:rsidRPr="00F936F0">
              <w:rPr>
                <w:color w:val="auto"/>
                <w:lang w:val="ro-RO"/>
              </w:rPr>
              <w:t>.</w:t>
            </w:r>
            <w:r w:rsidR="0040229C" w:rsidRPr="00F936F0">
              <w:rPr>
                <w:color w:val="auto"/>
                <w:lang w:val="ro-RO"/>
              </w:rPr>
              <w:t>000 Euro cheltuiala publică totală;</w:t>
            </w:r>
          </w:p>
          <w:p w:rsidR="00050C40" w:rsidRPr="00F936F0" w:rsidRDefault="00F1313A" w:rsidP="00F936F0">
            <w:pPr>
              <w:tabs>
                <w:tab w:val="left" w:pos="284"/>
              </w:tabs>
              <w:spacing w:after="0" w:line="276" w:lineRule="auto"/>
              <w:ind w:left="0" w:right="0" w:firstLine="0"/>
              <w:rPr>
                <w:rFonts w:cs="Times New Roman"/>
              </w:rPr>
            </w:pPr>
            <w:r w:rsidRPr="00F936F0">
              <w:rPr>
                <w:rFonts w:cs="Times New Roman"/>
                <w:color w:val="auto"/>
                <w:lang w:val="ro-RO"/>
              </w:rPr>
              <w:t>4</w:t>
            </w:r>
            <w:r w:rsidR="0040229C" w:rsidRPr="00F936F0">
              <w:rPr>
                <w:rFonts w:cs="Times New Roman"/>
                <w:color w:val="auto"/>
                <w:lang w:val="ro-RO"/>
              </w:rPr>
              <w:t xml:space="preserve"> locuri de muncă create.</w:t>
            </w:r>
          </w:p>
        </w:tc>
      </w:tr>
    </w:tbl>
    <w:p w:rsidR="00E874CA" w:rsidRPr="00F936F0" w:rsidRDefault="00E874CA" w:rsidP="00F936F0">
      <w:pPr>
        <w:spacing w:line="276" w:lineRule="auto"/>
      </w:pPr>
    </w:p>
    <w:sectPr w:rsidR="00E874CA" w:rsidRPr="00F936F0" w:rsidSect="00F215B6">
      <w:pgSz w:w="11906" w:h="16838"/>
      <w:pgMar w:top="1417" w:right="1417" w:bottom="1417" w:left="141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0D7C"/>
    <w:multiLevelType w:val="hybridMultilevel"/>
    <w:tmpl w:val="08666C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2A13800"/>
    <w:multiLevelType w:val="hybridMultilevel"/>
    <w:tmpl w:val="3C6EB3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F94698"/>
    <w:multiLevelType w:val="hybridMultilevel"/>
    <w:tmpl w:val="EF9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47DEA"/>
    <w:multiLevelType w:val="multilevel"/>
    <w:tmpl w:val="B478E82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481F6A"/>
    <w:multiLevelType w:val="hybridMultilevel"/>
    <w:tmpl w:val="670CB16E"/>
    <w:lvl w:ilvl="0" w:tplc="04180009">
      <w:start w:val="1"/>
      <w:numFmt w:val="bullet"/>
      <w:lvlText w:val=""/>
      <w:lvlJc w:val="left"/>
      <w:pPr>
        <w:ind w:left="394" w:hanging="360"/>
      </w:pPr>
      <w:rPr>
        <w:rFonts w:ascii="Wingdings" w:hAnsi="Wingdings"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5" w15:restartNumberingAfterBreak="0">
    <w:nsid w:val="3406779D"/>
    <w:multiLevelType w:val="hybridMultilevel"/>
    <w:tmpl w:val="A6D25BB0"/>
    <w:lvl w:ilvl="0" w:tplc="C5D03CBE">
      <w:start w:val="5"/>
      <w:numFmt w:val="decimal"/>
      <w:lvlText w:val="%1."/>
      <w:lvlJc w:val="left"/>
      <w:pPr>
        <w:ind w:left="1147" w:hanging="360"/>
      </w:pPr>
      <w:rPr>
        <w:rFonts w:hint="default"/>
        <w:b/>
      </w:r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6" w15:restartNumberingAfterBreak="0">
    <w:nsid w:val="36DB31F4"/>
    <w:multiLevelType w:val="hybridMultilevel"/>
    <w:tmpl w:val="8DBE19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BD4716D"/>
    <w:multiLevelType w:val="hybridMultilevel"/>
    <w:tmpl w:val="09F6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234F9"/>
    <w:multiLevelType w:val="hybridMultilevel"/>
    <w:tmpl w:val="93BC35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E5A7FC8"/>
    <w:multiLevelType w:val="hybridMultilevel"/>
    <w:tmpl w:val="DD1AC3A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15:restartNumberingAfterBreak="0">
    <w:nsid w:val="5FD36C35"/>
    <w:multiLevelType w:val="hybridMultilevel"/>
    <w:tmpl w:val="D40EC786"/>
    <w:lvl w:ilvl="0" w:tplc="04180001">
      <w:start w:val="1"/>
      <w:numFmt w:val="bullet"/>
      <w:lvlText w:val=""/>
      <w:lvlJc w:val="left"/>
      <w:pPr>
        <w:ind w:left="540" w:hanging="360"/>
      </w:pPr>
      <w:rPr>
        <w:rFonts w:ascii="Symbol" w:hAnsi="Symbo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1" w15:restartNumberingAfterBreak="0">
    <w:nsid w:val="6BEC0A2A"/>
    <w:multiLevelType w:val="multilevel"/>
    <w:tmpl w:val="21C4E4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3F34AC"/>
    <w:multiLevelType w:val="hybridMultilevel"/>
    <w:tmpl w:val="A3E2A96A"/>
    <w:lvl w:ilvl="0" w:tplc="37D43872">
      <w:start w:val="1"/>
      <w:numFmt w:val="bullet"/>
      <w:lvlText w:val="-"/>
      <w:lvlJc w:val="left"/>
      <w:pPr>
        <w:ind w:left="1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6D22222">
      <w:start w:val="7"/>
      <w:numFmt w:val="decimal"/>
      <w:lvlText w:val="%2."/>
      <w:lvlJc w:val="left"/>
      <w:pPr>
        <w:ind w:left="7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D50CE3A2">
      <w:start w:val="1"/>
      <w:numFmt w:val="lowerRoman"/>
      <w:lvlText w:val="%3"/>
      <w:lvlJc w:val="left"/>
      <w:pPr>
        <w:ind w:left="15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53B6E89A">
      <w:start w:val="1"/>
      <w:numFmt w:val="decimal"/>
      <w:lvlText w:val="%4"/>
      <w:lvlJc w:val="left"/>
      <w:pPr>
        <w:ind w:left="22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1A6C0F62">
      <w:start w:val="1"/>
      <w:numFmt w:val="lowerLetter"/>
      <w:lvlText w:val="%5"/>
      <w:lvlJc w:val="left"/>
      <w:pPr>
        <w:ind w:left="294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9272CA62">
      <w:start w:val="1"/>
      <w:numFmt w:val="lowerRoman"/>
      <w:lvlText w:val="%6"/>
      <w:lvlJc w:val="left"/>
      <w:pPr>
        <w:ind w:left="366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A9B2BA6A">
      <w:start w:val="1"/>
      <w:numFmt w:val="decimal"/>
      <w:lvlText w:val="%7"/>
      <w:lvlJc w:val="left"/>
      <w:pPr>
        <w:ind w:left="43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E41A5634">
      <w:start w:val="1"/>
      <w:numFmt w:val="lowerLetter"/>
      <w:lvlText w:val="%8"/>
      <w:lvlJc w:val="left"/>
      <w:pPr>
        <w:ind w:left="51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A4F033B2">
      <w:start w:val="1"/>
      <w:numFmt w:val="lowerRoman"/>
      <w:lvlText w:val="%9"/>
      <w:lvlJc w:val="left"/>
      <w:pPr>
        <w:ind w:left="58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3"/>
  </w:num>
  <w:num w:numId="3">
    <w:abstractNumId w:val="5"/>
  </w:num>
  <w:num w:numId="4">
    <w:abstractNumId w:val="11"/>
  </w:num>
  <w:num w:numId="5">
    <w:abstractNumId w:val="10"/>
  </w:num>
  <w:num w:numId="6">
    <w:abstractNumId w:val="0"/>
  </w:num>
  <w:num w:numId="7">
    <w:abstractNumId w:val="6"/>
  </w:num>
  <w:num w:numId="8">
    <w:abstractNumId w:val="8"/>
  </w:num>
  <w:num w:numId="9">
    <w:abstractNumId w:val="2"/>
  </w:num>
  <w:num w:numId="10">
    <w:abstractNumId w:val="4"/>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40"/>
    <w:rsid w:val="00050C40"/>
    <w:rsid w:val="000B110D"/>
    <w:rsid w:val="00193A5F"/>
    <w:rsid w:val="001E084A"/>
    <w:rsid w:val="00247EEF"/>
    <w:rsid w:val="00292EE7"/>
    <w:rsid w:val="0040229C"/>
    <w:rsid w:val="004442C6"/>
    <w:rsid w:val="004C7DF9"/>
    <w:rsid w:val="005B2CDF"/>
    <w:rsid w:val="005B35F5"/>
    <w:rsid w:val="005E19FA"/>
    <w:rsid w:val="00631C80"/>
    <w:rsid w:val="00633587"/>
    <w:rsid w:val="00646C75"/>
    <w:rsid w:val="006C7267"/>
    <w:rsid w:val="0075033C"/>
    <w:rsid w:val="00753483"/>
    <w:rsid w:val="00761462"/>
    <w:rsid w:val="007E0221"/>
    <w:rsid w:val="00812973"/>
    <w:rsid w:val="0085544D"/>
    <w:rsid w:val="0087735B"/>
    <w:rsid w:val="008E7BE9"/>
    <w:rsid w:val="0097044B"/>
    <w:rsid w:val="00A33555"/>
    <w:rsid w:val="00A52776"/>
    <w:rsid w:val="00AE7307"/>
    <w:rsid w:val="00B56DD1"/>
    <w:rsid w:val="00B62005"/>
    <w:rsid w:val="00B65558"/>
    <w:rsid w:val="00B7685D"/>
    <w:rsid w:val="00B825E7"/>
    <w:rsid w:val="00C75BB2"/>
    <w:rsid w:val="00C86E27"/>
    <w:rsid w:val="00C9066C"/>
    <w:rsid w:val="00CA6BA8"/>
    <w:rsid w:val="00CE522F"/>
    <w:rsid w:val="00D9253C"/>
    <w:rsid w:val="00E1303E"/>
    <w:rsid w:val="00E34435"/>
    <w:rsid w:val="00E46202"/>
    <w:rsid w:val="00E83BF7"/>
    <w:rsid w:val="00E874CA"/>
    <w:rsid w:val="00EA3840"/>
    <w:rsid w:val="00EF1628"/>
    <w:rsid w:val="00F10886"/>
    <w:rsid w:val="00F1313A"/>
    <w:rsid w:val="00F147E7"/>
    <w:rsid w:val="00F215B6"/>
    <w:rsid w:val="00F44908"/>
    <w:rsid w:val="00F905F6"/>
    <w:rsid w:val="00F936F0"/>
    <w:rsid w:val="00FC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A47FB-DB27-406E-951F-58433D7D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C40"/>
    <w:pPr>
      <w:spacing w:after="39" w:line="248" w:lineRule="auto"/>
      <w:ind w:left="10" w:right="66" w:hanging="10"/>
      <w:jc w:val="both"/>
    </w:pPr>
    <w:rPr>
      <w:rFonts w:ascii="Trebuchet MS" w:eastAsia="Trebuchet MS" w:hAnsi="Trebuchet MS" w:cs="Trebuchet MS"/>
      <w:color w:val="000000"/>
      <w:sz w:val="22"/>
      <w:szCs w:val="22"/>
      <w:lang w:val="en-US"/>
    </w:rPr>
  </w:style>
  <w:style w:type="paragraph" w:styleId="Heading1">
    <w:name w:val="heading 1"/>
    <w:aliases w:val=" Char Char Char Char"/>
    <w:basedOn w:val="Normal"/>
    <w:next w:val="Normal"/>
    <w:link w:val="Heading1Char"/>
    <w:qFormat/>
    <w:rsid w:val="004442C6"/>
    <w:pPr>
      <w:keepNext/>
      <w:spacing w:before="240" w:after="60"/>
      <w:outlineLvl w:val="0"/>
    </w:pPr>
    <w:rPr>
      <w:rFonts w:cs="Arial"/>
      <w:b/>
      <w:bCs/>
      <w:kern w:val="32"/>
      <w:sz w:val="32"/>
      <w:szCs w:val="32"/>
    </w:rPr>
  </w:style>
  <w:style w:type="paragraph" w:styleId="Heading2">
    <w:name w:val="heading 2"/>
    <w:aliases w:val="Heading 2 Char Char"/>
    <w:basedOn w:val="Normal"/>
    <w:next w:val="Normal"/>
    <w:link w:val="Heading2Char"/>
    <w:qFormat/>
    <w:rsid w:val="004442C6"/>
    <w:pPr>
      <w:keepNext/>
      <w:spacing w:before="240" w:after="60"/>
      <w:outlineLvl w:val="1"/>
    </w:pPr>
    <w:rPr>
      <w:rFonts w:cs="Arial"/>
      <w:b/>
      <w:bCs/>
      <w:i/>
      <w:iCs/>
      <w:sz w:val="28"/>
      <w:szCs w:val="28"/>
    </w:rPr>
  </w:style>
  <w:style w:type="paragraph" w:styleId="Heading3">
    <w:name w:val="heading 3"/>
    <w:aliases w:val="Heading 3 Char Char Char Char,Heading 3 Char Char Char"/>
    <w:basedOn w:val="Normal"/>
    <w:next w:val="Normal"/>
    <w:link w:val="Heading3Char1"/>
    <w:qFormat/>
    <w:rsid w:val="004442C6"/>
    <w:pPr>
      <w:keepNext/>
      <w:spacing w:before="240" w:after="60"/>
      <w:outlineLvl w:val="2"/>
    </w:pPr>
    <w:rPr>
      <w:rFonts w:cs="Arial"/>
      <w:b/>
      <w:bCs/>
      <w:sz w:val="26"/>
      <w:szCs w:val="26"/>
    </w:rPr>
  </w:style>
  <w:style w:type="paragraph" w:styleId="Heading4">
    <w:name w:val="heading 4"/>
    <w:basedOn w:val="Normal"/>
    <w:next w:val="Normal"/>
    <w:link w:val="Heading4Char"/>
    <w:qFormat/>
    <w:rsid w:val="004442C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442C6"/>
    <w:pPr>
      <w:keepNext/>
      <w:jc w:val="center"/>
      <w:outlineLvl w:val="4"/>
    </w:pPr>
    <w:rPr>
      <w:rFonts w:ascii="Times New Roman" w:hAnsi="Times New Roman"/>
      <w:b/>
      <w:bCs/>
      <w:sz w:val="20"/>
      <w:szCs w:val="20"/>
    </w:rPr>
  </w:style>
  <w:style w:type="paragraph" w:styleId="Heading6">
    <w:name w:val="heading 6"/>
    <w:basedOn w:val="Normal"/>
    <w:next w:val="Normal"/>
    <w:link w:val="Heading6Char"/>
    <w:qFormat/>
    <w:rsid w:val="004442C6"/>
    <w:pPr>
      <w:keepNext/>
      <w:jc w:val="center"/>
      <w:outlineLvl w:val="5"/>
    </w:pPr>
    <w:rPr>
      <w:rFonts w:ascii="Times New Roman" w:hAnsi="Times New Roman"/>
      <w:iCs/>
    </w:rPr>
  </w:style>
  <w:style w:type="paragraph" w:styleId="Heading7">
    <w:name w:val="heading 7"/>
    <w:basedOn w:val="Normal"/>
    <w:next w:val="Normal"/>
    <w:link w:val="Heading7Char"/>
    <w:qFormat/>
    <w:rsid w:val="004442C6"/>
    <w:pPr>
      <w:keepNext/>
      <w:outlineLvl w:val="6"/>
    </w:pPr>
    <w:rPr>
      <w:rFonts w:ascii="Times New Roman" w:hAnsi="Times New Roman"/>
      <w:b/>
      <w:bCs/>
      <w:iCs/>
      <w:sz w:val="20"/>
    </w:rPr>
  </w:style>
  <w:style w:type="paragraph" w:styleId="Heading8">
    <w:name w:val="heading 8"/>
    <w:basedOn w:val="Normal"/>
    <w:next w:val="Normal"/>
    <w:link w:val="Heading8Char"/>
    <w:qFormat/>
    <w:rsid w:val="004442C6"/>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Char Char"/>
    <w:link w:val="Heading1"/>
    <w:rsid w:val="004442C6"/>
    <w:rPr>
      <w:rFonts w:ascii="Arial" w:hAnsi="Arial" w:cs="Arial"/>
      <w:b/>
      <w:bCs/>
      <w:kern w:val="32"/>
      <w:sz w:val="32"/>
      <w:szCs w:val="32"/>
      <w:lang w:eastAsia="ro-RO"/>
    </w:rPr>
  </w:style>
  <w:style w:type="character" w:customStyle="1" w:styleId="Heading2Char">
    <w:name w:val="Heading 2 Char"/>
    <w:aliases w:val="Heading 2 Char Char Char"/>
    <w:link w:val="Heading2"/>
    <w:rsid w:val="004442C6"/>
    <w:rPr>
      <w:rFonts w:ascii="Arial" w:hAnsi="Arial" w:cs="Arial"/>
      <w:b/>
      <w:bCs/>
      <w:i/>
      <w:iCs/>
      <w:sz w:val="28"/>
      <w:szCs w:val="28"/>
      <w:lang w:eastAsia="ro-RO"/>
    </w:rPr>
  </w:style>
  <w:style w:type="character" w:customStyle="1" w:styleId="Heading3Char">
    <w:name w:val="Heading 3 Char"/>
    <w:basedOn w:val="DefaultParagraphFont"/>
    <w:uiPriority w:val="9"/>
    <w:semiHidden/>
    <w:rsid w:val="004442C6"/>
    <w:rPr>
      <w:rFonts w:asciiTheme="majorHAnsi" w:eastAsiaTheme="majorEastAsia" w:hAnsiTheme="majorHAnsi" w:cstheme="majorBidi"/>
      <w:color w:val="1F4D78" w:themeColor="accent1" w:themeShade="7F"/>
      <w:sz w:val="24"/>
      <w:szCs w:val="24"/>
      <w:lang w:eastAsia="ro-RO"/>
    </w:rPr>
  </w:style>
  <w:style w:type="character" w:customStyle="1" w:styleId="Heading3Char1">
    <w:name w:val="Heading 3 Char1"/>
    <w:aliases w:val="Heading 3 Char Char Char Char Char,Heading 3 Char Char Char Char1"/>
    <w:link w:val="Heading3"/>
    <w:rsid w:val="004442C6"/>
    <w:rPr>
      <w:rFonts w:ascii="Arial" w:hAnsi="Arial" w:cs="Arial"/>
      <w:b/>
      <w:bCs/>
      <w:sz w:val="26"/>
      <w:szCs w:val="26"/>
      <w:lang w:eastAsia="ro-RO"/>
    </w:rPr>
  </w:style>
  <w:style w:type="character" w:customStyle="1" w:styleId="Heading4Char">
    <w:name w:val="Heading 4 Char"/>
    <w:basedOn w:val="DefaultParagraphFont"/>
    <w:link w:val="Heading4"/>
    <w:rsid w:val="004442C6"/>
    <w:rPr>
      <w:b/>
      <w:bCs/>
      <w:sz w:val="28"/>
      <w:szCs w:val="28"/>
      <w:lang w:eastAsia="ro-RO"/>
    </w:rPr>
  </w:style>
  <w:style w:type="character" w:customStyle="1" w:styleId="Heading5Char">
    <w:name w:val="Heading 5 Char"/>
    <w:basedOn w:val="DefaultParagraphFont"/>
    <w:link w:val="Heading5"/>
    <w:rsid w:val="004442C6"/>
    <w:rPr>
      <w:b/>
      <w:bCs/>
      <w:lang w:val="en-US" w:eastAsia="ro-RO"/>
    </w:rPr>
  </w:style>
  <w:style w:type="character" w:customStyle="1" w:styleId="Heading6Char">
    <w:name w:val="Heading 6 Char"/>
    <w:basedOn w:val="DefaultParagraphFont"/>
    <w:link w:val="Heading6"/>
    <w:rsid w:val="004442C6"/>
    <w:rPr>
      <w:iCs/>
      <w:sz w:val="24"/>
      <w:szCs w:val="24"/>
      <w:lang w:val="en-US" w:eastAsia="ro-RO"/>
    </w:rPr>
  </w:style>
  <w:style w:type="character" w:customStyle="1" w:styleId="Heading7Char">
    <w:name w:val="Heading 7 Char"/>
    <w:basedOn w:val="DefaultParagraphFont"/>
    <w:link w:val="Heading7"/>
    <w:rsid w:val="004442C6"/>
    <w:rPr>
      <w:b/>
      <w:bCs/>
      <w:iCs/>
      <w:szCs w:val="24"/>
      <w:lang w:eastAsia="ro-RO"/>
    </w:rPr>
  </w:style>
  <w:style w:type="character" w:customStyle="1" w:styleId="Heading8Char">
    <w:name w:val="Heading 8 Char"/>
    <w:basedOn w:val="DefaultParagraphFont"/>
    <w:link w:val="Heading8"/>
    <w:rsid w:val="004442C6"/>
    <w:rPr>
      <w:i/>
      <w:iCs/>
      <w:sz w:val="24"/>
      <w:szCs w:val="24"/>
      <w:lang w:val="en-US"/>
    </w:rPr>
  </w:style>
  <w:style w:type="paragraph" w:styleId="Title">
    <w:name w:val="Title"/>
    <w:basedOn w:val="Normal"/>
    <w:link w:val="TitleChar"/>
    <w:qFormat/>
    <w:rsid w:val="004442C6"/>
    <w:pPr>
      <w:jc w:val="center"/>
    </w:pPr>
    <w:rPr>
      <w:rFonts w:ascii="Times New Roman" w:hAnsi="Times New Roman"/>
      <w:b/>
      <w:bCs/>
      <w:sz w:val="28"/>
    </w:rPr>
  </w:style>
  <w:style w:type="character" w:customStyle="1" w:styleId="TitleChar">
    <w:name w:val="Title Char"/>
    <w:basedOn w:val="DefaultParagraphFont"/>
    <w:link w:val="Title"/>
    <w:rsid w:val="004442C6"/>
    <w:rPr>
      <w:b/>
      <w:bCs/>
      <w:sz w:val="28"/>
      <w:szCs w:val="24"/>
      <w:lang w:eastAsia="ro-RO"/>
    </w:rPr>
  </w:style>
  <w:style w:type="character" w:styleId="Strong">
    <w:name w:val="Strong"/>
    <w:qFormat/>
    <w:rsid w:val="004442C6"/>
    <w:rPr>
      <w:b/>
      <w:bCs/>
    </w:rPr>
  </w:style>
  <w:style w:type="character" w:styleId="Emphasis">
    <w:name w:val="Emphasis"/>
    <w:qFormat/>
    <w:rsid w:val="004442C6"/>
    <w:rPr>
      <w:i/>
      <w:iCs/>
    </w:rPr>
  </w:style>
  <w:style w:type="table" w:styleId="TableGrid">
    <w:name w:val="Table Grid"/>
    <w:basedOn w:val="TableNormal"/>
    <w:uiPriority w:val="59"/>
    <w:rsid w:val="00050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C40"/>
    <w:pPr>
      <w:spacing w:after="5" w:line="249" w:lineRule="auto"/>
      <w:ind w:left="720" w:right="0"/>
      <w:contextualSpacing/>
    </w:pPr>
    <w:rPr>
      <w:rFonts w:ascii="Calibri" w:eastAsia="Calibri" w:hAnsi="Calibri" w:cs="Calibri"/>
      <w:sz w:val="23"/>
    </w:rPr>
  </w:style>
  <w:style w:type="paragraph" w:customStyle="1" w:styleId="Default">
    <w:name w:val="Default"/>
    <w:rsid w:val="00050C40"/>
    <w:pPr>
      <w:autoSpaceDE w:val="0"/>
      <w:autoSpaceDN w:val="0"/>
      <w:adjustRightInd w:val="0"/>
    </w:pPr>
    <w:rPr>
      <w:color w:val="000000"/>
      <w:sz w:val="24"/>
      <w:szCs w:val="24"/>
    </w:rPr>
  </w:style>
  <w:style w:type="paragraph" w:customStyle="1" w:styleId="CM4">
    <w:name w:val="CM4"/>
    <w:basedOn w:val="Default"/>
    <w:next w:val="Default"/>
    <w:uiPriority w:val="99"/>
    <w:rsid w:val="00050C40"/>
    <w:rPr>
      <w:rFonts w:ascii="EUAlbertina" w:hAnsi="EUAlbertina"/>
      <w:color w:val="auto"/>
    </w:rPr>
  </w:style>
  <w:style w:type="paragraph" w:styleId="BalloonText">
    <w:name w:val="Balloon Text"/>
    <w:basedOn w:val="Normal"/>
    <w:link w:val="BalloonTextChar"/>
    <w:uiPriority w:val="99"/>
    <w:semiHidden/>
    <w:unhideWhenUsed/>
    <w:rsid w:val="00F21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5B6"/>
    <w:rPr>
      <w:rFonts w:ascii="Segoe UI" w:eastAsia="Trebuchet MS"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31995">
      <w:bodyDiv w:val="1"/>
      <w:marLeft w:val="0"/>
      <w:marRight w:val="0"/>
      <w:marTop w:val="0"/>
      <w:marBottom w:val="0"/>
      <w:divBdr>
        <w:top w:val="none" w:sz="0" w:space="0" w:color="auto"/>
        <w:left w:val="none" w:sz="0" w:space="0" w:color="auto"/>
        <w:bottom w:val="none" w:sz="0" w:space="0" w:color="auto"/>
        <w:right w:val="none" w:sz="0" w:space="0" w:color="auto"/>
      </w:divBdr>
    </w:div>
    <w:div w:id="19328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1413</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2016-06-16T12:14:00Z</cp:lastPrinted>
  <dcterms:created xsi:type="dcterms:W3CDTF">2016-06-16T10:54:00Z</dcterms:created>
  <dcterms:modified xsi:type="dcterms:W3CDTF">2016-06-16T12:15:00Z</dcterms:modified>
</cp:coreProperties>
</file>